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17" w:rsidRPr="00490CE9" w:rsidRDefault="00B93D17" w:rsidP="00B93D17">
      <w:pPr>
        <w:pStyle w:val="a5"/>
        <w:spacing w:before="0" w:beforeAutospacing="0" w:after="0" w:afterAutospacing="0"/>
        <w:jc w:val="right"/>
      </w:pPr>
      <w:r w:rsidRPr="00490CE9">
        <w:t>Приложение № 1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к Документации о сборе предложений (оферт) 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о заключении договоров уступки прав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требования (цессии) дебиторской задолженности </w:t>
      </w:r>
    </w:p>
    <w:p w:rsidR="00B93D17" w:rsidRPr="00B26D3A" w:rsidRDefault="00B26D3A" w:rsidP="00B93D17">
      <w:pPr>
        <w:tabs>
          <w:tab w:val="left" w:pos="284"/>
          <w:tab w:val="left" w:pos="4186"/>
        </w:tabs>
        <w:spacing w:after="0" w:line="240" w:lineRule="auto"/>
        <w:ind w:left="2124"/>
        <w:jc w:val="right"/>
        <w:rPr>
          <w:rFonts w:ascii="Times New Roman" w:eastAsia="Calibri" w:hAnsi="Times New Roman"/>
          <w:sz w:val="24"/>
          <w:szCs w:val="24"/>
          <w:lang w:eastAsia="ru-RU"/>
        </w:rPr>
      </w:pPr>
      <w:r w:rsidRPr="00B26D3A">
        <w:rPr>
          <w:rFonts w:ascii="Times New Roman" w:eastAsia="Calibri" w:hAnsi="Times New Roman"/>
          <w:sz w:val="24"/>
          <w:szCs w:val="24"/>
          <w:lang w:eastAsia="ru-RU"/>
        </w:rPr>
        <w:t>ООО "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Астраханские тепловые сети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" (АТ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С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-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1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)</w:t>
      </w:r>
    </w:p>
    <w:p w:rsidR="00B93D17" w:rsidRPr="00490CE9" w:rsidRDefault="00B93D17" w:rsidP="00A97624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</w:p>
    <w:p w:rsidR="00C23281" w:rsidRDefault="00630DBF" w:rsidP="00C23281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0C52A1">
        <w:rPr>
          <w:b/>
        </w:rPr>
        <w:t xml:space="preserve">УВЕДОМЛЕНИЕ </w:t>
      </w:r>
      <w:r w:rsidR="00C23281" w:rsidRPr="00490CE9">
        <w:rPr>
          <w:b/>
        </w:rPr>
        <w:t xml:space="preserve">О ПРОДЛЕНИИ СРОКА </w:t>
      </w:r>
    </w:p>
    <w:p w:rsidR="00630DBF" w:rsidRPr="000C52A1" w:rsidRDefault="00C23281" w:rsidP="00C23281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490CE9">
        <w:rPr>
          <w:b/>
        </w:rPr>
        <w:t>ПРОВЕДЕНИЯ СБОРА ПРЕДЛОЖЕНИЙ (ОФЕРТ)</w:t>
      </w:r>
    </w:p>
    <w:p w:rsidR="00630DBF" w:rsidRPr="000C52A1" w:rsidRDefault="00630DBF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52A1">
        <w:rPr>
          <w:rFonts w:ascii="Times New Roman" w:hAnsi="Times New Roman"/>
          <w:b/>
          <w:sz w:val="24"/>
          <w:szCs w:val="24"/>
        </w:rPr>
        <w:t xml:space="preserve">о заключении договоров уступки прав требования (цессии) дебиторской задолженности </w:t>
      </w:r>
    </w:p>
    <w:p w:rsidR="005D1D08" w:rsidRDefault="00B26D3A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ООО</w:t>
      </w:r>
      <w:r w:rsidR="00630DBF" w:rsidRPr="000C52A1">
        <w:rPr>
          <w:rFonts w:ascii="Times New Roman" w:hAnsi="Times New Roman"/>
          <w:b/>
          <w:sz w:val="24"/>
          <w:szCs w:val="24"/>
        </w:rPr>
        <w:t xml:space="preserve"> "</w:t>
      </w:r>
      <w:r w:rsidR="004314DE">
        <w:rPr>
          <w:rFonts w:ascii="Times New Roman" w:hAnsi="Times New Roman"/>
          <w:b/>
          <w:sz w:val="24"/>
          <w:szCs w:val="24"/>
        </w:rPr>
        <w:t>Астраханские тепловые сети</w:t>
      </w:r>
      <w:r w:rsidR="00D77612" w:rsidRPr="00490CE9">
        <w:rPr>
          <w:rFonts w:ascii="Times New Roman" w:hAnsi="Times New Roman"/>
          <w:b/>
          <w:sz w:val="24"/>
          <w:szCs w:val="24"/>
        </w:rPr>
        <w:t>"</w:t>
      </w:r>
      <w:r w:rsidR="005D1D08">
        <w:rPr>
          <w:rFonts w:ascii="Times New Roman" w:hAnsi="Times New Roman"/>
          <w:b/>
          <w:sz w:val="24"/>
          <w:szCs w:val="24"/>
        </w:rPr>
        <w:t xml:space="preserve"> </w:t>
      </w:r>
    </w:p>
    <w:p w:rsidR="00A97624" w:rsidRPr="00490CE9" w:rsidRDefault="005D1D08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6D3A">
        <w:rPr>
          <w:rFonts w:ascii="Times New Roman" w:hAnsi="Times New Roman"/>
          <w:b/>
          <w:sz w:val="24"/>
          <w:szCs w:val="24"/>
        </w:rPr>
        <w:t>(</w:t>
      </w:r>
      <w:r w:rsidR="00B26D3A" w:rsidRPr="00B26D3A">
        <w:rPr>
          <w:rFonts w:ascii="Times New Roman" w:hAnsi="Times New Roman"/>
          <w:b/>
          <w:sz w:val="24"/>
          <w:szCs w:val="24"/>
        </w:rPr>
        <w:t>АТ</w:t>
      </w:r>
      <w:r w:rsidR="004314DE">
        <w:rPr>
          <w:rFonts w:ascii="Times New Roman" w:hAnsi="Times New Roman"/>
          <w:b/>
          <w:sz w:val="24"/>
          <w:szCs w:val="24"/>
        </w:rPr>
        <w:t>С</w:t>
      </w:r>
      <w:r w:rsidR="00B26D3A" w:rsidRPr="00B26D3A">
        <w:rPr>
          <w:rFonts w:ascii="Times New Roman" w:hAnsi="Times New Roman"/>
          <w:b/>
          <w:sz w:val="24"/>
          <w:szCs w:val="24"/>
        </w:rPr>
        <w:t>-</w:t>
      </w:r>
      <w:r w:rsidR="004314DE">
        <w:rPr>
          <w:rFonts w:ascii="Times New Roman" w:hAnsi="Times New Roman"/>
          <w:b/>
          <w:sz w:val="24"/>
          <w:szCs w:val="24"/>
        </w:rPr>
        <w:t>1</w:t>
      </w:r>
      <w:r w:rsidRPr="00B26D3A">
        <w:rPr>
          <w:rFonts w:ascii="Times New Roman" w:hAnsi="Times New Roman"/>
          <w:b/>
          <w:sz w:val="24"/>
          <w:szCs w:val="24"/>
        </w:rPr>
        <w:t>)</w:t>
      </w:r>
    </w:p>
    <w:p w:rsidR="00A97624" w:rsidRPr="00490CE9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ООО "ЛУКОЙЛ-ЦУР", являясь организатором Сбора предложений (оферт) 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заключении договоров уступки прав требования (цессии) 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="00B26D3A" w:rsidRPr="00AF240F">
        <w:rPr>
          <w:rFonts w:ascii="Times New Roman" w:hAnsi="Times New Roman"/>
          <w:sz w:val="24"/>
          <w:szCs w:val="24"/>
        </w:rPr>
        <w:t>"</w:t>
      </w:r>
      <w:r w:rsidR="004314DE">
        <w:rPr>
          <w:rFonts w:ascii="Times New Roman" w:hAnsi="Times New Roman"/>
          <w:sz w:val="24"/>
          <w:szCs w:val="24"/>
        </w:rPr>
        <w:t>Астраханские тепловые сети</w:t>
      </w:r>
      <w:r w:rsidR="00B26D3A" w:rsidRPr="00AF240F">
        <w:rPr>
          <w:rFonts w:ascii="Times New Roman" w:hAnsi="Times New Roman"/>
          <w:sz w:val="24"/>
          <w:szCs w:val="24"/>
        </w:rPr>
        <w:t>" (АТ</w:t>
      </w:r>
      <w:r w:rsidR="004314DE">
        <w:rPr>
          <w:rFonts w:ascii="Times New Roman" w:hAnsi="Times New Roman"/>
          <w:sz w:val="24"/>
          <w:szCs w:val="24"/>
        </w:rPr>
        <w:t>С</w:t>
      </w:r>
      <w:r w:rsidR="00B26D3A" w:rsidRPr="00AF240F">
        <w:rPr>
          <w:rFonts w:ascii="Times New Roman" w:hAnsi="Times New Roman"/>
          <w:sz w:val="24"/>
          <w:szCs w:val="24"/>
        </w:rPr>
        <w:t>-</w:t>
      </w:r>
      <w:r w:rsidR="004314DE">
        <w:rPr>
          <w:rFonts w:ascii="Times New Roman" w:hAnsi="Times New Roman"/>
          <w:sz w:val="24"/>
          <w:szCs w:val="24"/>
        </w:rPr>
        <w:t>1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Pr="00AF240F">
        <w:rPr>
          <w:rFonts w:ascii="Times New Roman" w:hAnsi="Times New Roman"/>
          <w:sz w:val="24"/>
          <w:szCs w:val="24"/>
        </w:rPr>
        <w:t xml:space="preserve">, </w:t>
      </w:r>
      <w:r w:rsidR="00C23281" w:rsidRPr="00490CE9">
        <w:rPr>
          <w:rFonts w:ascii="Times New Roman" w:hAnsi="Times New Roman"/>
          <w:sz w:val="24"/>
          <w:szCs w:val="24"/>
        </w:rPr>
        <w:t xml:space="preserve">проводимого с </w:t>
      </w:r>
      <w:r w:rsidR="00C23281" w:rsidRPr="00930E7E">
        <w:rPr>
          <w:rFonts w:ascii="Times New Roman" w:hAnsi="Times New Roman"/>
          <w:sz w:val="24"/>
          <w:szCs w:val="24"/>
        </w:rPr>
        <w:t>29.01.2024</w:t>
      </w:r>
      <w:r w:rsidR="00C23281" w:rsidRPr="00490CE9">
        <w:rPr>
          <w:rFonts w:ascii="Times New Roman" w:hAnsi="Times New Roman"/>
          <w:sz w:val="24"/>
          <w:szCs w:val="24"/>
        </w:rPr>
        <w:t>, объявляет о продлении срока проведения соответствующей процедуры</w:t>
      </w:r>
      <w:r w:rsidR="00C23281">
        <w:rPr>
          <w:rFonts w:ascii="Times New Roman" w:hAnsi="Times New Roman"/>
          <w:sz w:val="24"/>
          <w:szCs w:val="24"/>
        </w:rPr>
        <w:t>.</w:t>
      </w:r>
    </w:p>
    <w:p w:rsidR="00B348D2" w:rsidRDefault="00B348D2" w:rsidP="00A97624">
      <w:pPr>
        <w:pStyle w:val="a5"/>
        <w:tabs>
          <w:tab w:val="left" w:pos="4186"/>
        </w:tabs>
        <w:spacing w:before="0" w:beforeAutospacing="0" w:after="0" w:afterAutospacing="0"/>
        <w:ind w:firstLine="709"/>
        <w:jc w:val="both"/>
        <w:rPr>
          <w:rFonts w:eastAsia="Times New Roman"/>
          <w:lang w:eastAsia="en-US"/>
        </w:rPr>
      </w:pPr>
      <w:r w:rsidRPr="00AF240F">
        <w:rPr>
          <w:rFonts w:eastAsia="Times New Roman"/>
          <w:lang w:eastAsia="en-US"/>
        </w:rPr>
        <w:t xml:space="preserve">Документация о сборе предложений размещена </w:t>
      </w:r>
      <w:r w:rsidRPr="00AF240F">
        <w:t xml:space="preserve">в сети </w:t>
      </w:r>
      <w:r w:rsidRPr="00AF240F">
        <w:rPr>
          <w:rFonts w:eastAsia="Times New Roman"/>
          <w:lang w:eastAsia="en-US"/>
        </w:rPr>
        <w:t>"</w:t>
      </w:r>
      <w:r w:rsidRPr="00AF240F">
        <w:t>Интернет</w:t>
      </w:r>
      <w:r w:rsidRPr="00AF240F">
        <w:rPr>
          <w:rFonts w:eastAsia="Times New Roman"/>
          <w:lang w:eastAsia="en-US"/>
        </w:rPr>
        <w:t>"</w:t>
      </w:r>
      <w:r w:rsidRPr="00AF240F">
        <w:t xml:space="preserve"> </w:t>
      </w:r>
      <w:r w:rsidRPr="00AF240F">
        <w:rPr>
          <w:rFonts w:eastAsia="Times New Roman"/>
          <w:lang w:eastAsia="en-US"/>
        </w:rPr>
        <w:t xml:space="preserve">на </w:t>
      </w:r>
      <w:r w:rsidRPr="00AF240F">
        <w:t>официальных сайтах ООО </w:t>
      </w:r>
      <w:r w:rsidRPr="00AF240F">
        <w:rPr>
          <w:rFonts w:eastAsia="Times New Roman"/>
          <w:lang w:eastAsia="en-US"/>
        </w:rPr>
        <w:t>"</w:t>
      </w:r>
      <w:r w:rsidRPr="00AF240F">
        <w:t>ЛУКОЙЛ-ЦУР</w:t>
      </w:r>
      <w:r w:rsidRPr="00AF240F">
        <w:rPr>
          <w:rFonts w:eastAsia="Times New Roman"/>
          <w:lang w:eastAsia="en-US"/>
        </w:rPr>
        <w:t>"</w:t>
      </w:r>
      <w:r w:rsidRPr="00AF240F">
        <w:t xml:space="preserve"> (</w:t>
      </w:r>
      <w:hyperlink r:id="rId11" w:history="1">
        <w:r w:rsidR="005B139C" w:rsidRPr="00C4234A">
          <w:rPr>
            <w:rStyle w:val="af3"/>
            <w:rFonts w:eastAsia="Times New Roman"/>
            <w:lang w:eastAsia="en-US"/>
          </w:rPr>
          <w:t>www.pscc.lukoil.ru</w:t>
        </w:r>
      </w:hyperlink>
      <w:r w:rsidRPr="00AF240F">
        <w:rPr>
          <w:rFonts w:eastAsia="Times New Roman"/>
          <w:lang w:eastAsia="en-US"/>
        </w:rPr>
        <w:t>) в разделе "Тендеры" и ПАО "ЛУКОЙЛ" в</w:t>
      </w:r>
      <w:r w:rsidR="00FD65CF" w:rsidRPr="00AF240F">
        <w:rPr>
          <w:rFonts w:eastAsia="Times New Roman"/>
          <w:lang w:eastAsia="en-US"/>
        </w:rPr>
        <w:t> </w:t>
      </w:r>
      <w:r w:rsidRPr="00AF240F">
        <w:rPr>
          <w:rFonts w:eastAsia="Times New Roman"/>
          <w:lang w:eastAsia="en-US"/>
        </w:rPr>
        <w:t>разделе "Тендеры Группы ЛУКОЙЛ"</w:t>
      </w:r>
      <w:r w:rsidR="00703618" w:rsidRPr="00AF240F">
        <w:rPr>
          <w:rFonts w:eastAsia="Times New Roman"/>
          <w:lang w:eastAsia="en-US"/>
        </w:rPr>
        <w:t>.</w:t>
      </w:r>
    </w:p>
    <w:p w:rsidR="000A2CD7" w:rsidRPr="00AF240F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1. Предмет Сбора предложений</w:t>
      </w:r>
    </w:p>
    <w:p w:rsidR="00465D99" w:rsidRPr="00AF240F" w:rsidRDefault="00483715" w:rsidP="00465D9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У</w:t>
      </w:r>
      <w:r w:rsidR="00465D99" w:rsidRPr="00AF240F">
        <w:rPr>
          <w:rFonts w:ascii="Times New Roman" w:hAnsi="Times New Roman"/>
          <w:sz w:val="24"/>
          <w:szCs w:val="24"/>
        </w:rPr>
        <w:t>ступка прав требования</w:t>
      </w:r>
      <w:r w:rsidRPr="00AF240F">
        <w:rPr>
          <w:rFonts w:ascii="Times New Roman" w:hAnsi="Times New Roman"/>
          <w:sz w:val="24"/>
          <w:szCs w:val="24"/>
        </w:rPr>
        <w:t xml:space="preserve"> (цессия)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  <w:r w:rsidR="000A2CD7" w:rsidRPr="00AF240F">
        <w:rPr>
          <w:rFonts w:ascii="Times New Roman" w:hAnsi="Times New Roman"/>
          <w:sz w:val="24"/>
          <w:szCs w:val="24"/>
        </w:rPr>
        <w:t xml:space="preserve">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 "</w:t>
      </w:r>
      <w:r w:rsidR="004314DE">
        <w:rPr>
          <w:rFonts w:ascii="Times New Roman" w:hAnsi="Times New Roman"/>
          <w:sz w:val="24"/>
          <w:szCs w:val="24"/>
        </w:rPr>
        <w:t>Астраханские тепловые сети</w:t>
      </w:r>
      <w:r w:rsidR="00B26D3A" w:rsidRPr="00AF240F">
        <w:rPr>
          <w:rFonts w:ascii="Times New Roman" w:hAnsi="Times New Roman"/>
          <w:sz w:val="24"/>
          <w:szCs w:val="24"/>
        </w:rPr>
        <w:t>" (АТ</w:t>
      </w:r>
      <w:r w:rsidR="004314DE">
        <w:rPr>
          <w:rFonts w:ascii="Times New Roman" w:hAnsi="Times New Roman"/>
          <w:sz w:val="24"/>
          <w:szCs w:val="24"/>
        </w:rPr>
        <w:t>С</w:t>
      </w:r>
      <w:r w:rsidR="00B26D3A" w:rsidRPr="00AF240F">
        <w:rPr>
          <w:rFonts w:ascii="Times New Roman" w:hAnsi="Times New Roman"/>
          <w:sz w:val="24"/>
          <w:szCs w:val="24"/>
        </w:rPr>
        <w:t>-</w:t>
      </w:r>
      <w:r w:rsidR="004314DE">
        <w:rPr>
          <w:rFonts w:ascii="Times New Roman" w:hAnsi="Times New Roman"/>
          <w:sz w:val="24"/>
          <w:szCs w:val="24"/>
        </w:rPr>
        <w:t>1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="00465D99" w:rsidRPr="00AF240F">
        <w:rPr>
          <w:rFonts w:ascii="Times New Roman" w:hAnsi="Times New Roman"/>
          <w:sz w:val="24"/>
          <w:szCs w:val="24"/>
        </w:rPr>
        <w:t xml:space="preserve">, общая балансовая (номинальная) стоимость которой составляет </w:t>
      </w:r>
      <w:r w:rsidR="00CA588C">
        <w:rPr>
          <w:rFonts w:ascii="Times New Roman" w:hAnsi="Times New Roman"/>
          <w:sz w:val="24"/>
          <w:szCs w:val="24"/>
        </w:rPr>
        <w:t>1 485 516</w:t>
      </w:r>
      <w:r w:rsidR="00DE5728" w:rsidRPr="00DE5728">
        <w:rPr>
          <w:rFonts w:ascii="Times New Roman" w:hAnsi="Times New Roman"/>
          <w:sz w:val="24"/>
          <w:szCs w:val="24"/>
        </w:rPr>
        <w:t xml:space="preserve"> </w:t>
      </w:r>
      <w:r w:rsidR="00465D99" w:rsidRPr="00DE5728">
        <w:rPr>
          <w:rFonts w:ascii="Times New Roman" w:hAnsi="Times New Roman"/>
          <w:sz w:val="24"/>
          <w:szCs w:val="24"/>
        </w:rPr>
        <w:t>(</w:t>
      </w:r>
      <w:r w:rsidR="00CA588C">
        <w:rPr>
          <w:rFonts w:ascii="Times New Roman" w:hAnsi="Times New Roman"/>
          <w:sz w:val="24"/>
          <w:szCs w:val="24"/>
        </w:rPr>
        <w:t>один миллион четыреста восемьдесят пять тысяч пятьсот шестнадцать</w:t>
      </w:r>
      <w:r w:rsidR="00465D99" w:rsidRPr="00DE5728">
        <w:rPr>
          <w:rFonts w:ascii="Times New Roman" w:hAnsi="Times New Roman"/>
          <w:sz w:val="24"/>
          <w:szCs w:val="24"/>
        </w:rPr>
        <w:t xml:space="preserve">) рублей </w:t>
      </w:r>
      <w:r w:rsidR="00CA588C">
        <w:rPr>
          <w:rFonts w:ascii="Times New Roman" w:hAnsi="Times New Roman"/>
          <w:sz w:val="24"/>
          <w:szCs w:val="24"/>
        </w:rPr>
        <w:t>20</w:t>
      </w:r>
      <w:r w:rsidR="00465D99" w:rsidRPr="00DE5728">
        <w:rPr>
          <w:rFonts w:ascii="Times New Roman" w:hAnsi="Times New Roman"/>
          <w:sz w:val="24"/>
          <w:szCs w:val="24"/>
        </w:rPr>
        <w:t xml:space="preserve"> копе</w:t>
      </w:r>
      <w:r w:rsidR="00DE5728" w:rsidRPr="00DE5728">
        <w:rPr>
          <w:rFonts w:ascii="Times New Roman" w:hAnsi="Times New Roman"/>
          <w:sz w:val="24"/>
          <w:szCs w:val="24"/>
        </w:rPr>
        <w:t>е</w:t>
      </w:r>
      <w:r w:rsidR="00465D99" w:rsidRPr="00DE5728">
        <w:rPr>
          <w:rFonts w:ascii="Times New Roman" w:hAnsi="Times New Roman"/>
          <w:sz w:val="24"/>
          <w:szCs w:val="24"/>
        </w:rPr>
        <w:t>к.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</w:p>
    <w:p w:rsidR="0062081B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5D99">
        <w:rPr>
          <w:rFonts w:ascii="Times New Roman" w:hAnsi="Times New Roman"/>
          <w:sz w:val="24"/>
          <w:szCs w:val="24"/>
        </w:rPr>
        <w:t xml:space="preserve">Уступка права требования осуществляется отдельными лотами. </w:t>
      </w:r>
    </w:p>
    <w:p w:rsidR="0062081B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5D99">
        <w:rPr>
          <w:rFonts w:ascii="Times New Roman" w:hAnsi="Times New Roman"/>
          <w:sz w:val="24"/>
          <w:szCs w:val="24"/>
        </w:rPr>
        <w:t xml:space="preserve">Количество лотов – </w:t>
      </w:r>
      <w:r w:rsidR="004314DE">
        <w:rPr>
          <w:rFonts w:ascii="Times New Roman" w:hAnsi="Times New Roman"/>
          <w:sz w:val="24"/>
          <w:szCs w:val="24"/>
        </w:rPr>
        <w:t>25</w:t>
      </w:r>
      <w:r w:rsidRPr="00465D99">
        <w:rPr>
          <w:rFonts w:ascii="Times New Roman" w:hAnsi="Times New Roman"/>
          <w:sz w:val="24"/>
          <w:szCs w:val="24"/>
        </w:rPr>
        <w:t xml:space="preserve"> шт.</w:t>
      </w:r>
    </w:p>
    <w:p w:rsidR="004314DE" w:rsidRDefault="004314DE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лотах содержатся в Приложении к настоящему Уведомлению.</w:t>
      </w:r>
    </w:p>
    <w:p w:rsidR="00A97624" w:rsidRPr="00AF240F" w:rsidRDefault="00630DBF" w:rsidP="00A97624">
      <w:pPr>
        <w:pStyle w:val="Default"/>
        <w:tabs>
          <w:tab w:val="left" w:pos="426"/>
          <w:tab w:val="left" w:pos="4186"/>
        </w:tabs>
        <w:ind w:firstLine="709"/>
        <w:jc w:val="both"/>
        <w:rPr>
          <w:rFonts w:ascii="Times New Roman" w:hAnsi="Times New Roman"/>
        </w:rPr>
      </w:pPr>
      <w:r w:rsidRPr="00AF240F">
        <w:rPr>
          <w:rFonts w:ascii="Times New Roman" w:hAnsi="Times New Roman"/>
          <w:b/>
        </w:rPr>
        <w:t>2</w:t>
      </w:r>
      <w:r w:rsidR="00A97624" w:rsidRPr="00AF240F">
        <w:rPr>
          <w:rFonts w:ascii="Times New Roman" w:hAnsi="Times New Roman"/>
          <w:b/>
        </w:rPr>
        <w:t>. Порядок оплаты и перехода прав требования дебиторской задолженности:</w:t>
      </w:r>
    </w:p>
    <w:p w:rsidR="00A97624" w:rsidRDefault="00A97624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Оплата и переход прав требования дебиторской задолженности производ</w:t>
      </w:r>
      <w:r w:rsidR="00060209" w:rsidRPr="00AF240F">
        <w:rPr>
          <w:rFonts w:ascii="Times New Roman" w:hAnsi="Times New Roman"/>
          <w:sz w:val="24"/>
          <w:szCs w:val="24"/>
        </w:rPr>
        <w:t>я</w:t>
      </w:r>
      <w:r w:rsidRPr="00AF240F">
        <w:rPr>
          <w:rFonts w:ascii="Times New Roman" w:hAnsi="Times New Roman"/>
          <w:sz w:val="24"/>
          <w:szCs w:val="24"/>
        </w:rPr>
        <w:t>тся в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порядке и сроки, установленные в форме </w:t>
      </w:r>
      <w:r w:rsidR="00060209" w:rsidRPr="00AF240F">
        <w:rPr>
          <w:rFonts w:ascii="Times New Roman" w:hAnsi="Times New Roman"/>
          <w:sz w:val="24"/>
          <w:szCs w:val="24"/>
        </w:rPr>
        <w:t>Д</w:t>
      </w:r>
      <w:r w:rsidRPr="00AF240F">
        <w:rPr>
          <w:rFonts w:ascii="Times New Roman" w:hAnsi="Times New Roman"/>
          <w:sz w:val="24"/>
          <w:szCs w:val="24"/>
        </w:rPr>
        <w:t>оговора уступки прав требования (цессии) по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(Приложение № </w:t>
      </w:r>
      <w:r w:rsidR="00060209" w:rsidRPr="00AF240F">
        <w:rPr>
          <w:rFonts w:ascii="Times New Roman" w:hAnsi="Times New Roman"/>
          <w:sz w:val="24"/>
          <w:szCs w:val="24"/>
        </w:rPr>
        <w:t>5</w:t>
      </w:r>
      <w:r w:rsidRPr="00AF240F">
        <w:rPr>
          <w:rFonts w:ascii="Times New Roman" w:hAnsi="Times New Roman"/>
          <w:sz w:val="24"/>
          <w:szCs w:val="24"/>
        </w:rPr>
        <w:t xml:space="preserve"> к Документации).</w:t>
      </w:r>
    </w:p>
    <w:p w:rsidR="00A97624" w:rsidRPr="00AF240F" w:rsidRDefault="00630DBF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A97624" w:rsidRPr="00AF240F">
        <w:rPr>
          <w:rFonts w:ascii="Times New Roman" w:hAnsi="Times New Roman"/>
          <w:b/>
          <w:sz w:val="24"/>
          <w:szCs w:val="24"/>
          <w:lang w:eastAsia="ru-RU"/>
        </w:rPr>
        <w:t>. Сведения об организаторе Сбора предложений:</w:t>
      </w:r>
    </w:p>
    <w:tbl>
      <w:tblPr>
        <w:tblW w:w="99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7176"/>
      </w:tblGrid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F6128E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ООО </w:t>
            </w:r>
            <w:r w:rsidR="00F6128E" w:rsidRPr="00AF240F">
              <w:t>"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ЛУКОЙЛ-ЦУР</w:t>
            </w:r>
            <w:r w:rsidR="00F6128E" w:rsidRPr="00AF240F">
              <w:t>"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7131" w:type="dxa"/>
            <w:vAlign w:val="center"/>
          </w:tcPr>
          <w:p w:rsidR="00647548" w:rsidRPr="00AF240F" w:rsidRDefault="00A97624" w:rsidP="00223465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7704722781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7131" w:type="dxa"/>
            <w:vAlign w:val="center"/>
          </w:tcPr>
          <w:p w:rsidR="002C7B2A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127055, г. Москва,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вн</w:t>
            </w:r>
            <w:proofErr w:type="spellEnd"/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тер. </w:t>
            </w:r>
          </w:p>
          <w:p w:rsidR="002C7B2A" w:rsidRPr="00AF240F" w:rsidRDefault="002C7B2A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г. муниципальный округ Тверской, ул. Сущевский вал, </w:t>
            </w:r>
          </w:p>
          <w:p w:rsidR="00A97624" w:rsidRPr="00AF240F" w:rsidRDefault="002C7B2A" w:rsidP="005A6C8D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д. 2, этаж 3, </w:t>
            </w:r>
            <w:proofErr w:type="spellStart"/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. 24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(495) 620-89-01, </w:t>
            </w:r>
            <w:r w:rsidR="00505F73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 (495)</w:t>
            </w:r>
            <w:r w:rsidR="00505F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620-89-02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Факс:   </w:t>
            </w:r>
          </w:p>
          <w:p w:rsidR="00A97624" w:rsidRPr="00AF240F" w:rsidRDefault="00DF3A3C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 (495) 620-89-00</w:t>
            </w:r>
          </w:p>
          <w:p w:rsidR="00A97624" w:rsidRPr="00AF240F" w:rsidRDefault="00DF3A3C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Кочетов Алексей Владимирович, +7</w:t>
            </w:r>
            <w:r w:rsidRPr="00AF240F">
              <w:t xml:space="preserve"> (</w:t>
            </w:r>
            <w:r w:rsidRPr="00AF240F">
              <w:rPr>
                <w:rFonts w:ascii="Times New Roman" w:hAnsi="Times New Roman"/>
                <w:sz w:val="24"/>
                <w:szCs w:val="24"/>
              </w:rPr>
              <w:t>961) 299-35-53</w:t>
            </w:r>
          </w:p>
        </w:tc>
      </w:tr>
    </w:tbl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</w:rPr>
        <w:t>4</w:t>
      </w:r>
      <w:r w:rsidR="00A97624" w:rsidRPr="00AF240F">
        <w:rPr>
          <w:rFonts w:ascii="Times New Roman" w:hAnsi="Times New Roman"/>
          <w:b/>
          <w:sz w:val="24"/>
          <w:szCs w:val="24"/>
        </w:rPr>
        <w:t xml:space="preserve">. </w:t>
      </w:r>
      <w:r w:rsidR="004314DE" w:rsidRPr="00AF240F">
        <w:rPr>
          <w:rFonts w:ascii="Times New Roman" w:hAnsi="Times New Roman"/>
          <w:b/>
          <w:sz w:val="24"/>
          <w:szCs w:val="24"/>
        </w:rPr>
        <w:t>Сведения о должник</w:t>
      </w:r>
      <w:r w:rsidR="004314DE">
        <w:rPr>
          <w:rFonts w:ascii="Times New Roman" w:hAnsi="Times New Roman"/>
          <w:b/>
          <w:sz w:val="24"/>
          <w:szCs w:val="24"/>
        </w:rPr>
        <w:t xml:space="preserve">ах </w:t>
      </w:r>
      <w:r w:rsidR="004314DE" w:rsidRPr="007A2182">
        <w:rPr>
          <w:rFonts w:ascii="Times New Roman" w:hAnsi="Times New Roman"/>
          <w:sz w:val="24"/>
          <w:szCs w:val="24"/>
        </w:rPr>
        <w:t>содержатся в</w:t>
      </w:r>
      <w:r w:rsidR="004314DE">
        <w:rPr>
          <w:rFonts w:ascii="Times New Roman" w:hAnsi="Times New Roman"/>
          <w:b/>
          <w:sz w:val="24"/>
          <w:szCs w:val="24"/>
        </w:rPr>
        <w:t xml:space="preserve"> </w:t>
      </w:r>
      <w:r w:rsidR="004314DE">
        <w:rPr>
          <w:rFonts w:ascii="Times New Roman" w:hAnsi="Times New Roman"/>
          <w:sz w:val="24"/>
          <w:szCs w:val="24"/>
        </w:rPr>
        <w:t>Приложении к настоящему Уведомлению</w:t>
      </w:r>
      <w:r w:rsidR="00465D99" w:rsidRPr="00AF240F">
        <w:rPr>
          <w:rFonts w:ascii="Times New Roman" w:hAnsi="Times New Roman"/>
          <w:sz w:val="24"/>
          <w:szCs w:val="24"/>
        </w:rPr>
        <w:t>.</w:t>
      </w:r>
    </w:p>
    <w:p w:rsidR="00C23281" w:rsidRPr="00930E7E" w:rsidRDefault="00C23281" w:rsidP="00C23281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5. Дата начала приема оферт на участие в Сборе предложений: </w:t>
      </w:r>
      <w:r w:rsidRPr="00930E7E">
        <w:rPr>
          <w:rFonts w:ascii="Times New Roman" w:hAnsi="Times New Roman"/>
          <w:sz w:val="24"/>
          <w:szCs w:val="24"/>
        </w:rPr>
        <w:t>29.01.2024.</w:t>
      </w:r>
    </w:p>
    <w:p w:rsidR="00C23281" w:rsidRPr="00930E7E" w:rsidRDefault="00C23281" w:rsidP="00C23281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>6. Дата окончания приема оферт на участие в Сборе предложений:</w:t>
      </w:r>
      <w:r w:rsidRPr="00930E7E">
        <w:rPr>
          <w:rFonts w:ascii="Times New Roman" w:hAnsi="Times New Roman"/>
          <w:sz w:val="24"/>
          <w:szCs w:val="24"/>
        </w:rPr>
        <w:t xml:space="preserve"> </w:t>
      </w:r>
      <w:r w:rsidR="00171B10">
        <w:rPr>
          <w:rFonts w:ascii="Times New Roman" w:hAnsi="Times New Roman"/>
          <w:sz w:val="24"/>
          <w:szCs w:val="24"/>
        </w:rPr>
        <w:t>10</w:t>
      </w:r>
      <w:r w:rsidRPr="00930E7E">
        <w:rPr>
          <w:rFonts w:ascii="Times New Roman" w:hAnsi="Times New Roman"/>
          <w:sz w:val="24"/>
          <w:szCs w:val="24"/>
        </w:rPr>
        <w:t>.0</w:t>
      </w:r>
      <w:r w:rsidR="00171B10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Pr="00930E7E">
        <w:rPr>
          <w:rFonts w:ascii="Times New Roman" w:hAnsi="Times New Roman"/>
          <w:sz w:val="24"/>
          <w:szCs w:val="24"/>
        </w:rPr>
        <w:t>.2024.</w:t>
      </w:r>
    </w:p>
    <w:p w:rsidR="00C23281" w:rsidRPr="00930E7E" w:rsidRDefault="00C23281" w:rsidP="00C23281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bCs/>
          <w:sz w:val="24"/>
          <w:szCs w:val="24"/>
        </w:rPr>
        <w:t xml:space="preserve">7. Место приема </w:t>
      </w:r>
      <w:r w:rsidRPr="00930E7E">
        <w:rPr>
          <w:rFonts w:ascii="Times New Roman" w:hAnsi="Times New Roman"/>
          <w:b/>
          <w:sz w:val="24"/>
          <w:szCs w:val="24"/>
        </w:rPr>
        <w:t>оферт на участие в Сборе предложений</w:t>
      </w:r>
      <w:r w:rsidRPr="00930E7E">
        <w:rPr>
          <w:rFonts w:ascii="Times New Roman" w:hAnsi="Times New Roman"/>
          <w:b/>
          <w:bCs/>
          <w:sz w:val="24"/>
          <w:szCs w:val="24"/>
        </w:rPr>
        <w:t>:</w:t>
      </w:r>
      <w:r w:rsidRPr="00930E7E">
        <w:rPr>
          <w:rFonts w:ascii="Times New Roman" w:hAnsi="Times New Roman"/>
          <w:b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127055, г. Москва,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 xml:space="preserve">. тер. г. муниципальный округ Тверской, ул. Сущевский вал, д.2, этаж 3,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>. 24.</w:t>
      </w:r>
    </w:p>
    <w:p w:rsidR="00C23281" w:rsidRDefault="00C23281" w:rsidP="00C23281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>8. Время приема оферт на участие в Сборе предложений:</w:t>
      </w:r>
      <w:r w:rsidRPr="00930E7E">
        <w:rPr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>в рабочие дни с 29</w:t>
      </w:r>
      <w:r w:rsidRPr="00930E7E">
        <w:rPr>
          <w:rFonts w:ascii="Times New Roman" w:hAnsi="Times New Roman"/>
          <w:sz w:val="24"/>
          <w:szCs w:val="24"/>
        </w:rPr>
        <w:t xml:space="preserve">.01.2024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по </w:t>
      </w:r>
      <w:r w:rsidR="00171B10">
        <w:rPr>
          <w:rFonts w:ascii="Times New Roman" w:hAnsi="Times New Roman"/>
          <w:sz w:val="24"/>
          <w:szCs w:val="24"/>
          <w:lang w:eastAsia="ru-RU"/>
        </w:rPr>
        <w:t>10</w:t>
      </w:r>
      <w:r w:rsidRPr="00930E7E">
        <w:rPr>
          <w:rFonts w:ascii="Times New Roman" w:hAnsi="Times New Roman"/>
          <w:sz w:val="24"/>
          <w:szCs w:val="24"/>
        </w:rPr>
        <w:t>.0</w:t>
      </w:r>
      <w:r w:rsidR="00171B10">
        <w:rPr>
          <w:rFonts w:ascii="Times New Roman" w:hAnsi="Times New Roman"/>
          <w:sz w:val="24"/>
          <w:szCs w:val="24"/>
        </w:rPr>
        <w:t>9</w:t>
      </w:r>
      <w:r w:rsidRPr="00930E7E">
        <w:rPr>
          <w:rFonts w:ascii="Times New Roman" w:hAnsi="Times New Roman"/>
          <w:sz w:val="24"/>
          <w:szCs w:val="24"/>
        </w:rPr>
        <w:t xml:space="preserve">.2024 включительно </w:t>
      </w:r>
      <w:r w:rsidRPr="00930E7E">
        <w:rPr>
          <w:rFonts w:ascii="Times New Roman" w:hAnsi="Times New Roman"/>
          <w:sz w:val="24"/>
          <w:szCs w:val="24"/>
          <w:lang w:eastAsia="ru-RU"/>
        </w:rPr>
        <w:t>с 9 час. 00 мин. до 12 час. 00 мин. и с 13 час. 00 мин. до 16 час. 00 мин.</w:t>
      </w:r>
    </w:p>
    <w:p w:rsidR="00C23281" w:rsidRPr="00930E7E" w:rsidRDefault="00C23281" w:rsidP="00C23281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9. Дата и место рассмотрения оферт на участие в Сборе предложений на предмет их соответствия требованиям Документации о проведении сбора предложений: </w:t>
      </w:r>
    </w:p>
    <w:p w:rsidR="00171B10" w:rsidRDefault="00171B10" w:rsidP="00C23281">
      <w:pPr>
        <w:tabs>
          <w:tab w:val="left" w:pos="709"/>
          <w:tab w:val="left" w:pos="418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="00C23281" w:rsidRPr="00930E7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="00C23281" w:rsidRPr="00930E7E">
        <w:rPr>
          <w:rFonts w:ascii="Times New Roman" w:hAnsi="Times New Roman"/>
          <w:sz w:val="24"/>
          <w:szCs w:val="24"/>
        </w:rPr>
        <w:t>.2024</w:t>
      </w:r>
      <w:r w:rsidR="00C23281" w:rsidRPr="00930E7E">
        <w:rPr>
          <w:rFonts w:ascii="Times New Roman" w:hAnsi="Times New Roman"/>
          <w:sz w:val="24"/>
          <w:szCs w:val="24"/>
          <w:lang w:eastAsia="ru-RU"/>
        </w:rPr>
        <w:t xml:space="preserve">, 127055, г. Москва, </w:t>
      </w:r>
      <w:proofErr w:type="spellStart"/>
      <w:r w:rsidR="00C23281" w:rsidRPr="00930E7E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="00C23281" w:rsidRPr="00930E7E">
        <w:rPr>
          <w:rFonts w:ascii="Times New Roman" w:hAnsi="Times New Roman"/>
          <w:sz w:val="24"/>
          <w:szCs w:val="24"/>
          <w:lang w:eastAsia="ru-RU"/>
        </w:rPr>
        <w:t xml:space="preserve">. тер. г. муниципальный округ Тверской, ул. Сущевский вал, д. 2, этаж 3, </w:t>
      </w:r>
      <w:proofErr w:type="spellStart"/>
      <w:r w:rsidR="00C23281" w:rsidRPr="00930E7E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="00C23281" w:rsidRPr="00930E7E">
        <w:rPr>
          <w:rFonts w:ascii="Times New Roman" w:hAnsi="Times New Roman"/>
          <w:sz w:val="24"/>
          <w:szCs w:val="24"/>
          <w:lang w:eastAsia="ru-RU"/>
        </w:rPr>
        <w:t>. 24.</w:t>
      </w:r>
      <w:r w:rsidRPr="00171B10">
        <w:rPr>
          <w:rFonts w:ascii="Times New Roman" w:hAnsi="Times New Roman"/>
          <w:sz w:val="24"/>
          <w:szCs w:val="24"/>
        </w:rPr>
        <w:t xml:space="preserve"> </w:t>
      </w:r>
    </w:p>
    <w:p w:rsidR="00C23281" w:rsidRDefault="00C23281" w:rsidP="00C23281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lastRenderedPageBreak/>
        <w:t xml:space="preserve">10. Дата и место вскрытия конвертов и сопоставления Ценовых предложений оферентов: </w:t>
      </w:r>
      <w:r w:rsidR="00171B10" w:rsidRPr="00171B10">
        <w:rPr>
          <w:rFonts w:ascii="Times New Roman" w:hAnsi="Times New Roman"/>
          <w:sz w:val="24"/>
          <w:szCs w:val="24"/>
        </w:rPr>
        <w:t>23</w:t>
      </w:r>
      <w:r w:rsidRPr="00930E7E">
        <w:rPr>
          <w:rFonts w:ascii="Times New Roman" w:hAnsi="Times New Roman"/>
          <w:sz w:val="24"/>
          <w:szCs w:val="24"/>
        </w:rPr>
        <w:t>.0</w:t>
      </w:r>
      <w:r w:rsidR="00171B10">
        <w:rPr>
          <w:rFonts w:ascii="Times New Roman" w:hAnsi="Times New Roman"/>
          <w:sz w:val="24"/>
          <w:szCs w:val="24"/>
        </w:rPr>
        <w:t>9</w:t>
      </w:r>
      <w:r w:rsidRPr="00930E7E">
        <w:rPr>
          <w:rFonts w:ascii="Times New Roman" w:hAnsi="Times New Roman"/>
          <w:sz w:val="24"/>
          <w:szCs w:val="24"/>
        </w:rPr>
        <w:t xml:space="preserve">.2024,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127055, г. Москва,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 xml:space="preserve">. тер. г. муниципальный округ Тверской, ул. Сущевский вал, д. 2, этаж 3,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>. 24.</w:t>
      </w:r>
    </w:p>
    <w:p w:rsidR="00C23281" w:rsidRPr="00930E7E" w:rsidRDefault="00C23281" w:rsidP="00C23281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>Вскрытие конвертов с Ценовыми предложениями осуществляется без участия представителей оферентов.</w:t>
      </w:r>
    </w:p>
    <w:p w:rsidR="00C23281" w:rsidRPr="00930E7E" w:rsidRDefault="00C23281" w:rsidP="00C2328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  <w:lang w:eastAsia="ru-RU"/>
        </w:rPr>
        <w:t>11.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30E7E">
        <w:rPr>
          <w:rFonts w:ascii="Times New Roman" w:hAnsi="Times New Roman"/>
          <w:b/>
          <w:sz w:val="24"/>
          <w:szCs w:val="24"/>
        </w:rPr>
        <w:t>К участию в Сборе предложений допускаются только юридические лица</w:t>
      </w:r>
      <w:r w:rsidRPr="00930E7E">
        <w:rPr>
          <w:rFonts w:ascii="Times New Roman" w:hAnsi="Times New Roman"/>
          <w:sz w:val="24"/>
          <w:szCs w:val="24"/>
        </w:rPr>
        <w:t>.</w:t>
      </w:r>
    </w:p>
    <w:p w:rsidR="00A97624" w:rsidRDefault="00C23281" w:rsidP="00C23281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12. Условия участия в Сборе предложений: </w:t>
      </w:r>
      <w:r w:rsidRPr="00930E7E">
        <w:rPr>
          <w:rFonts w:ascii="Times New Roman" w:hAnsi="Times New Roman"/>
          <w:sz w:val="24"/>
          <w:szCs w:val="24"/>
        </w:rPr>
        <w:t>юридическое</w:t>
      </w:r>
      <w:r w:rsidRPr="00930E7E">
        <w:rPr>
          <w:rFonts w:ascii="Times New Roman" w:hAnsi="Times New Roman"/>
          <w:b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лицо, желающее принять участие в Сборе предложений, обязано в установленном </w:t>
      </w:r>
      <w:r w:rsidRPr="00930E7E">
        <w:rPr>
          <w:rFonts w:ascii="Times New Roman" w:hAnsi="Times New Roman"/>
          <w:sz w:val="24"/>
          <w:szCs w:val="24"/>
        </w:rPr>
        <w:t xml:space="preserve">Документацией </w:t>
      </w:r>
      <w:r w:rsidRPr="00930E7E">
        <w:rPr>
          <w:rFonts w:ascii="Times New Roman" w:hAnsi="Times New Roman"/>
          <w:sz w:val="24"/>
          <w:szCs w:val="24"/>
          <w:lang w:eastAsia="ru-RU"/>
        </w:rPr>
        <w:t>порядке подать оферту по утвержденной Организатором форме, одновременно с требуемым полным комплектом документов.</w:t>
      </w:r>
    </w:p>
    <w:sectPr w:rsidR="00A97624" w:rsidSect="00974EAC">
      <w:footerReference w:type="default" r:id="rId12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919" w:rsidRDefault="00C87919">
      <w:r>
        <w:separator/>
      </w:r>
    </w:p>
  </w:endnote>
  <w:endnote w:type="continuationSeparator" w:id="0">
    <w:p w:rsidR="00C87919" w:rsidRDefault="00C87919">
      <w:r>
        <w:continuationSeparator/>
      </w:r>
    </w:p>
  </w:endnote>
  <w:endnote w:type="continuationNotice" w:id="1">
    <w:p w:rsidR="00C87919" w:rsidRDefault="00C879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0EA" w:rsidRDefault="006710EA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919" w:rsidRDefault="00C87919">
      <w:r>
        <w:separator/>
      </w:r>
    </w:p>
  </w:footnote>
  <w:footnote w:type="continuationSeparator" w:id="0">
    <w:p w:rsidR="00C87919" w:rsidRDefault="00C87919">
      <w:r>
        <w:continuationSeparator/>
      </w:r>
    </w:p>
  </w:footnote>
  <w:footnote w:type="continuationNotice" w:id="1">
    <w:p w:rsidR="00C87919" w:rsidRDefault="00C879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6605"/>
    <w:multiLevelType w:val="multilevel"/>
    <w:tmpl w:val="1F08D150"/>
    <w:lvl w:ilvl="0">
      <w:start w:val="8"/>
      <w:numFmt w:val="decimal"/>
      <w:lvlText w:val="%1"/>
      <w:lvlJc w:val="left"/>
      <w:pPr>
        <w:ind w:left="119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64"/>
      </w:pPr>
      <w:rPr>
        <w:rFonts w:hint="default"/>
      </w:rPr>
    </w:lvl>
  </w:abstractNum>
  <w:abstractNum w:abstractNumId="1" w15:restartNumberingAfterBreak="0">
    <w:nsid w:val="06883491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B74213"/>
    <w:multiLevelType w:val="multilevel"/>
    <w:tmpl w:val="1B0E412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CA2421A"/>
    <w:multiLevelType w:val="multilevel"/>
    <w:tmpl w:val="97505F16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51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51"/>
      </w:pPr>
      <w:rPr>
        <w:rFonts w:hint="default"/>
      </w:rPr>
    </w:lvl>
  </w:abstractNum>
  <w:abstractNum w:abstractNumId="4" w15:restartNumberingAfterBreak="0">
    <w:nsid w:val="0D8F4BF2"/>
    <w:multiLevelType w:val="multilevel"/>
    <w:tmpl w:val="52CCB8FA"/>
    <w:lvl w:ilvl="0">
      <w:start w:val="3"/>
      <w:numFmt w:val="decimal"/>
      <w:lvlText w:val="%1"/>
      <w:lvlJc w:val="left"/>
      <w:pPr>
        <w:ind w:left="119" w:hanging="69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" w:hanging="69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" w:hanging="69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94"/>
      </w:pPr>
      <w:rPr>
        <w:rFonts w:hint="default"/>
      </w:rPr>
    </w:lvl>
  </w:abstractNum>
  <w:abstractNum w:abstractNumId="5" w15:restartNumberingAfterBreak="0">
    <w:nsid w:val="13FD06B5"/>
    <w:multiLevelType w:val="multilevel"/>
    <w:tmpl w:val="DA8E266C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1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16"/>
      </w:pPr>
      <w:rPr>
        <w:rFonts w:hint="default"/>
      </w:rPr>
    </w:lvl>
  </w:abstractNum>
  <w:abstractNum w:abstractNumId="6" w15:restartNumberingAfterBreak="0">
    <w:nsid w:val="1A8A51F5"/>
    <w:multiLevelType w:val="multilevel"/>
    <w:tmpl w:val="4150FFDE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3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37"/>
      </w:pPr>
      <w:rPr>
        <w:rFonts w:hint="default"/>
      </w:rPr>
    </w:lvl>
  </w:abstractNum>
  <w:abstractNum w:abstractNumId="7" w15:restartNumberingAfterBreak="0">
    <w:nsid w:val="211D0F80"/>
    <w:multiLevelType w:val="multilevel"/>
    <w:tmpl w:val="7C6CA58E"/>
    <w:lvl w:ilvl="0">
      <w:start w:val="6"/>
      <w:numFmt w:val="decimal"/>
      <w:lvlText w:val="%1"/>
      <w:lvlJc w:val="left"/>
      <w:pPr>
        <w:ind w:left="119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40"/>
      </w:pPr>
      <w:rPr>
        <w:rFonts w:hint="default"/>
      </w:rPr>
    </w:lvl>
  </w:abstractNum>
  <w:abstractNum w:abstractNumId="8" w15:restartNumberingAfterBreak="0">
    <w:nsid w:val="2477352A"/>
    <w:multiLevelType w:val="multilevel"/>
    <w:tmpl w:val="C152E5DC"/>
    <w:lvl w:ilvl="0">
      <w:start w:val="5"/>
      <w:numFmt w:val="lowerLetter"/>
      <w:lvlText w:val="%1"/>
      <w:lvlJc w:val="left"/>
      <w:pPr>
        <w:ind w:left="491" w:hanging="372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91" w:hanging="372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544" w:hanging="43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519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06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4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81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69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56" w:hanging="430"/>
      </w:pPr>
      <w:rPr>
        <w:rFonts w:hint="default"/>
      </w:rPr>
    </w:lvl>
  </w:abstractNum>
  <w:abstractNum w:abstractNumId="9" w15:restartNumberingAfterBreak="0">
    <w:nsid w:val="28B3114C"/>
    <w:multiLevelType w:val="hybridMultilevel"/>
    <w:tmpl w:val="E1E4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30665"/>
    <w:multiLevelType w:val="hybridMultilevel"/>
    <w:tmpl w:val="11D68DBC"/>
    <w:lvl w:ilvl="0" w:tplc="84FE9544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DABE24C2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  <w:rPr>
        <w:rFonts w:cs="Times New Roman" w:hint="default"/>
        <w:b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11" w15:restartNumberingAfterBreak="0">
    <w:nsid w:val="2FCA0E8E"/>
    <w:multiLevelType w:val="multilevel"/>
    <w:tmpl w:val="D19E55E2"/>
    <w:lvl w:ilvl="0">
      <w:start w:val="3"/>
      <w:numFmt w:val="decimal"/>
      <w:lvlText w:val="%1"/>
      <w:lvlJc w:val="left"/>
      <w:pPr>
        <w:ind w:left="1120" w:hanging="3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0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97" w:hanging="7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6" w:hanging="7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5" w:hanging="7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7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3" w:hanging="7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2" w:hanging="744"/>
      </w:pPr>
      <w:rPr>
        <w:rFonts w:hint="default"/>
      </w:rPr>
    </w:lvl>
  </w:abstractNum>
  <w:abstractNum w:abstractNumId="12" w15:restartNumberingAfterBreak="0">
    <w:nsid w:val="315B2FE5"/>
    <w:multiLevelType w:val="multilevel"/>
    <w:tmpl w:val="358A383A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48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48"/>
      </w:pPr>
      <w:rPr>
        <w:rFonts w:hint="default"/>
      </w:rPr>
    </w:lvl>
  </w:abstractNum>
  <w:abstractNum w:abstractNumId="13" w15:restartNumberingAfterBreak="0">
    <w:nsid w:val="32A35052"/>
    <w:multiLevelType w:val="hybridMultilevel"/>
    <w:tmpl w:val="58E4B34E"/>
    <w:lvl w:ilvl="0" w:tplc="3CF29D1E">
      <w:start w:val="1"/>
      <w:numFmt w:val="bullet"/>
      <w:lvlText w:val="-"/>
      <w:lvlJc w:val="left"/>
      <w:pPr>
        <w:ind w:left="119"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6D0A128">
      <w:start w:val="1"/>
      <w:numFmt w:val="bullet"/>
      <w:lvlText w:val="•"/>
      <w:lvlJc w:val="left"/>
      <w:pPr>
        <w:ind w:left="1109" w:hanging="276"/>
      </w:pPr>
      <w:rPr>
        <w:rFonts w:hint="default"/>
      </w:rPr>
    </w:lvl>
    <w:lvl w:ilvl="2" w:tplc="2054A5B4">
      <w:start w:val="1"/>
      <w:numFmt w:val="bullet"/>
      <w:lvlText w:val="•"/>
      <w:lvlJc w:val="left"/>
      <w:pPr>
        <w:ind w:left="2099" w:hanging="276"/>
      </w:pPr>
      <w:rPr>
        <w:rFonts w:hint="default"/>
      </w:rPr>
    </w:lvl>
    <w:lvl w:ilvl="3" w:tplc="6972BD24">
      <w:start w:val="1"/>
      <w:numFmt w:val="bullet"/>
      <w:lvlText w:val="•"/>
      <w:lvlJc w:val="left"/>
      <w:pPr>
        <w:ind w:left="3089" w:hanging="276"/>
      </w:pPr>
      <w:rPr>
        <w:rFonts w:hint="default"/>
      </w:rPr>
    </w:lvl>
    <w:lvl w:ilvl="4" w:tplc="BAB07582">
      <w:start w:val="1"/>
      <w:numFmt w:val="bullet"/>
      <w:lvlText w:val="•"/>
      <w:lvlJc w:val="left"/>
      <w:pPr>
        <w:ind w:left="4079" w:hanging="276"/>
      </w:pPr>
      <w:rPr>
        <w:rFonts w:hint="default"/>
      </w:rPr>
    </w:lvl>
    <w:lvl w:ilvl="5" w:tplc="7ED2D7EC">
      <w:start w:val="1"/>
      <w:numFmt w:val="bullet"/>
      <w:lvlText w:val="•"/>
      <w:lvlJc w:val="left"/>
      <w:pPr>
        <w:ind w:left="5069" w:hanging="276"/>
      </w:pPr>
      <w:rPr>
        <w:rFonts w:hint="default"/>
      </w:rPr>
    </w:lvl>
    <w:lvl w:ilvl="6" w:tplc="2DB271C0">
      <w:start w:val="1"/>
      <w:numFmt w:val="bullet"/>
      <w:lvlText w:val="•"/>
      <w:lvlJc w:val="left"/>
      <w:pPr>
        <w:ind w:left="6059" w:hanging="276"/>
      </w:pPr>
      <w:rPr>
        <w:rFonts w:hint="default"/>
      </w:rPr>
    </w:lvl>
    <w:lvl w:ilvl="7" w:tplc="50B6E208">
      <w:start w:val="1"/>
      <w:numFmt w:val="bullet"/>
      <w:lvlText w:val="•"/>
      <w:lvlJc w:val="left"/>
      <w:pPr>
        <w:ind w:left="7049" w:hanging="276"/>
      </w:pPr>
      <w:rPr>
        <w:rFonts w:hint="default"/>
      </w:rPr>
    </w:lvl>
    <w:lvl w:ilvl="8" w:tplc="EAC2B988">
      <w:start w:val="1"/>
      <w:numFmt w:val="bullet"/>
      <w:lvlText w:val="•"/>
      <w:lvlJc w:val="left"/>
      <w:pPr>
        <w:ind w:left="8039" w:hanging="276"/>
      </w:pPr>
      <w:rPr>
        <w:rFonts w:hint="default"/>
      </w:rPr>
    </w:lvl>
  </w:abstractNum>
  <w:abstractNum w:abstractNumId="14" w15:restartNumberingAfterBreak="0">
    <w:nsid w:val="3AF0420B"/>
    <w:multiLevelType w:val="hybridMultilevel"/>
    <w:tmpl w:val="D4ECE556"/>
    <w:lvl w:ilvl="0" w:tplc="38F431F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265E12"/>
    <w:multiLevelType w:val="multilevel"/>
    <w:tmpl w:val="5184BC06"/>
    <w:lvl w:ilvl="0">
      <w:start w:val="9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16" w15:restartNumberingAfterBreak="0">
    <w:nsid w:val="4C371DC2"/>
    <w:multiLevelType w:val="multilevel"/>
    <w:tmpl w:val="DD9AF390"/>
    <w:lvl w:ilvl="0">
      <w:start w:val="10"/>
      <w:numFmt w:val="decimal"/>
      <w:lvlText w:val="%1"/>
      <w:lvlJc w:val="left"/>
      <w:pPr>
        <w:ind w:left="119" w:hanging="5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55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5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5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5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5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5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5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557"/>
      </w:pPr>
      <w:rPr>
        <w:rFonts w:hint="default"/>
      </w:rPr>
    </w:lvl>
  </w:abstractNum>
  <w:abstractNum w:abstractNumId="17" w15:restartNumberingAfterBreak="0">
    <w:nsid w:val="5BD24646"/>
    <w:multiLevelType w:val="hybridMultilevel"/>
    <w:tmpl w:val="7F488204"/>
    <w:lvl w:ilvl="0" w:tplc="4274E770">
      <w:start w:val="1"/>
      <w:numFmt w:val="decimal"/>
      <w:lvlText w:val="%1."/>
      <w:lvlJc w:val="left"/>
      <w:pPr>
        <w:ind w:left="179" w:hanging="241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71C28B4A">
      <w:start w:val="1"/>
      <w:numFmt w:val="bullet"/>
      <w:lvlText w:val="•"/>
      <w:lvlJc w:val="left"/>
      <w:pPr>
        <w:ind w:left="1163" w:hanging="241"/>
      </w:pPr>
      <w:rPr>
        <w:rFonts w:hint="default"/>
      </w:rPr>
    </w:lvl>
    <w:lvl w:ilvl="2" w:tplc="39DE6364">
      <w:start w:val="1"/>
      <w:numFmt w:val="bullet"/>
      <w:lvlText w:val="•"/>
      <w:lvlJc w:val="left"/>
      <w:pPr>
        <w:ind w:left="2147" w:hanging="241"/>
      </w:pPr>
      <w:rPr>
        <w:rFonts w:hint="default"/>
      </w:rPr>
    </w:lvl>
    <w:lvl w:ilvl="3" w:tplc="5F48D584">
      <w:start w:val="1"/>
      <w:numFmt w:val="bullet"/>
      <w:lvlText w:val="•"/>
      <w:lvlJc w:val="left"/>
      <w:pPr>
        <w:ind w:left="3131" w:hanging="241"/>
      </w:pPr>
      <w:rPr>
        <w:rFonts w:hint="default"/>
      </w:rPr>
    </w:lvl>
    <w:lvl w:ilvl="4" w:tplc="D9ECBCC6">
      <w:start w:val="1"/>
      <w:numFmt w:val="bullet"/>
      <w:lvlText w:val="•"/>
      <w:lvlJc w:val="left"/>
      <w:pPr>
        <w:ind w:left="4115" w:hanging="241"/>
      </w:pPr>
      <w:rPr>
        <w:rFonts w:hint="default"/>
      </w:rPr>
    </w:lvl>
    <w:lvl w:ilvl="5" w:tplc="70DE78AE">
      <w:start w:val="1"/>
      <w:numFmt w:val="bullet"/>
      <w:lvlText w:val="•"/>
      <w:lvlJc w:val="left"/>
      <w:pPr>
        <w:ind w:left="5099" w:hanging="241"/>
      </w:pPr>
      <w:rPr>
        <w:rFonts w:hint="default"/>
      </w:rPr>
    </w:lvl>
    <w:lvl w:ilvl="6" w:tplc="5212D12C">
      <w:start w:val="1"/>
      <w:numFmt w:val="bullet"/>
      <w:lvlText w:val="•"/>
      <w:lvlJc w:val="left"/>
      <w:pPr>
        <w:ind w:left="6083" w:hanging="241"/>
      </w:pPr>
      <w:rPr>
        <w:rFonts w:hint="default"/>
      </w:rPr>
    </w:lvl>
    <w:lvl w:ilvl="7" w:tplc="FF04FA56">
      <w:start w:val="1"/>
      <w:numFmt w:val="bullet"/>
      <w:lvlText w:val="•"/>
      <w:lvlJc w:val="left"/>
      <w:pPr>
        <w:ind w:left="7067" w:hanging="241"/>
      </w:pPr>
      <w:rPr>
        <w:rFonts w:hint="default"/>
      </w:rPr>
    </w:lvl>
    <w:lvl w:ilvl="8" w:tplc="3A4A91EA">
      <w:start w:val="1"/>
      <w:numFmt w:val="bullet"/>
      <w:lvlText w:val="•"/>
      <w:lvlJc w:val="left"/>
      <w:pPr>
        <w:ind w:left="8051" w:hanging="241"/>
      </w:pPr>
      <w:rPr>
        <w:rFonts w:hint="default"/>
      </w:rPr>
    </w:lvl>
  </w:abstractNum>
  <w:abstractNum w:abstractNumId="18" w15:restartNumberingAfterBreak="0">
    <w:nsid w:val="5CF73E55"/>
    <w:multiLevelType w:val="multilevel"/>
    <w:tmpl w:val="74C2A0E8"/>
    <w:lvl w:ilvl="0">
      <w:start w:val="3"/>
      <w:numFmt w:val="decimal"/>
      <w:lvlText w:val="%1"/>
      <w:lvlJc w:val="left"/>
      <w:pPr>
        <w:ind w:left="119" w:hanging="6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9" w:hanging="6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9" w:hanging="6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32"/>
      </w:pPr>
      <w:rPr>
        <w:rFonts w:hint="default"/>
      </w:rPr>
    </w:lvl>
  </w:abstractNum>
  <w:abstractNum w:abstractNumId="19" w15:restartNumberingAfterBreak="0">
    <w:nsid w:val="5E147177"/>
    <w:multiLevelType w:val="hybridMultilevel"/>
    <w:tmpl w:val="AC62A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8F43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8874AF4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D305B3"/>
    <w:multiLevelType w:val="multilevel"/>
    <w:tmpl w:val="12C6ABEC"/>
    <w:lvl w:ilvl="0">
      <w:start w:val="1"/>
      <w:numFmt w:val="upperRoman"/>
      <w:lvlText w:val="Раздел %1."/>
      <w:lvlJc w:val="center"/>
      <w:pPr>
        <w:tabs>
          <w:tab w:val="num" w:pos="1701"/>
        </w:tabs>
        <w:ind w:left="0" w:firstLine="1418"/>
      </w:pPr>
      <w:rPr>
        <w:rFonts w:ascii="Times New Roman" w:hAnsi="Times New Roman" w:hint="default"/>
        <w:b/>
        <w:i w:val="0"/>
        <w:color w:val="0000FF"/>
        <w:sz w:val="32"/>
      </w:rPr>
    </w:lvl>
    <w:lvl w:ilvl="1">
      <w:start w:val="1"/>
      <w:numFmt w:val="decimal"/>
      <w:isLgl/>
      <w:lvlText w:val="%1.%2."/>
      <w:lvlJc w:val="left"/>
      <w:pPr>
        <w:tabs>
          <w:tab w:val="num" w:pos="1531"/>
        </w:tabs>
        <w:ind w:left="0" w:firstLine="1418"/>
      </w:pPr>
      <w:rPr>
        <w:rFonts w:ascii="Times New Roman" w:hAnsi="Times New Roman" w:hint="default"/>
        <w:b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0" w:firstLine="1418"/>
      </w:pPr>
      <w:rPr>
        <w:rFonts w:ascii="Times New Roman" w:hAnsi="Times New Roman" w:hint="default"/>
        <w:b w:val="0"/>
        <w:color w:val="auto"/>
        <w:sz w:val="28"/>
      </w:rPr>
    </w:lvl>
    <w:lvl w:ilvl="3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6D3603C9"/>
    <w:multiLevelType w:val="multilevel"/>
    <w:tmpl w:val="880C9E90"/>
    <w:lvl w:ilvl="0">
      <w:start w:val="4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23" w15:restartNumberingAfterBreak="0">
    <w:nsid w:val="6F9F78EF"/>
    <w:multiLevelType w:val="multilevel"/>
    <w:tmpl w:val="5FCCA2B2"/>
    <w:lvl w:ilvl="0">
      <w:start w:val="1"/>
      <w:numFmt w:val="decimal"/>
      <w:lvlText w:val="%1"/>
      <w:lvlJc w:val="left"/>
      <w:pPr>
        <w:ind w:left="11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25"/>
      </w:pPr>
      <w:rPr>
        <w:rFonts w:ascii="Times New Roman" w:eastAsia="Times New Roman" w:hAnsi="Times New Roman" w:hint="default"/>
        <w:w w:val="99"/>
        <w:sz w:val="28"/>
        <w:szCs w:val="24"/>
      </w:rPr>
    </w:lvl>
    <w:lvl w:ilvl="2">
      <w:start w:val="1"/>
      <w:numFmt w:val="bullet"/>
      <w:lvlText w:val="•"/>
      <w:lvlJc w:val="left"/>
      <w:pPr>
        <w:ind w:left="2099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25"/>
      </w:pPr>
      <w:rPr>
        <w:rFonts w:hint="default"/>
      </w:rPr>
    </w:lvl>
  </w:abstractNum>
  <w:abstractNum w:abstractNumId="24" w15:restartNumberingAfterBreak="0">
    <w:nsid w:val="714F4235"/>
    <w:multiLevelType w:val="multilevel"/>
    <w:tmpl w:val="1D94FD9A"/>
    <w:lvl w:ilvl="0">
      <w:start w:val="5"/>
      <w:numFmt w:val="decimal"/>
      <w:lvlText w:val="%1"/>
      <w:lvlJc w:val="left"/>
      <w:pPr>
        <w:ind w:left="43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04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7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3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7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5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50" w:hanging="432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19"/>
  </w:num>
  <w:num w:numId="5">
    <w:abstractNumId w:val="21"/>
  </w:num>
  <w:num w:numId="6">
    <w:abstractNumId w:val="13"/>
  </w:num>
  <w:num w:numId="7">
    <w:abstractNumId w:val="23"/>
  </w:num>
  <w:num w:numId="8">
    <w:abstractNumId w:val="8"/>
  </w:num>
  <w:num w:numId="9">
    <w:abstractNumId w:val="16"/>
  </w:num>
  <w:num w:numId="10">
    <w:abstractNumId w:val="15"/>
  </w:num>
  <w:num w:numId="11">
    <w:abstractNumId w:val="0"/>
  </w:num>
  <w:num w:numId="12">
    <w:abstractNumId w:val="7"/>
  </w:num>
  <w:num w:numId="13">
    <w:abstractNumId w:val="24"/>
  </w:num>
  <w:num w:numId="14">
    <w:abstractNumId w:val="22"/>
  </w:num>
  <w:num w:numId="15">
    <w:abstractNumId w:val="6"/>
  </w:num>
  <w:num w:numId="16">
    <w:abstractNumId w:val="18"/>
  </w:num>
  <w:num w:numId="17">
    <w:abstractNumId w:val="3"/>
  </w:num>
  <w:num w:numId="18">
    <w:abstractNumId w:val="4"/>
  </w:num>
  <w:num w:numId="19">
    <w:abstractNumId w:val="12"/>
  </w:num>
  <w:num w:numId="20">
    <w:abstractNumId w:val="5"/>
  </w:num>
  <w:num w:numId="21">
    <w:abstractNumId w:val="11"/>
  </w:num>
  <w:num w:numId="22">
    <w:abstractNumId w:val="17"/>
  </w:num>
  <w:num w:numId="23">
    <w:abstractNumId w:val="20"/>
  </w:num>
  <w:num w:numId="24">
    <w:abstractNumId w:val="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FE"/>
    <w:rsid w:val="0000446D"/>
    <w:rsid w:val="00016113"/>
    <w:rsid w:val="000164DF"/>
    <w:rsid w:val="00034D09"/>
    <w:rsid w:val="0003776A"/>
    <w:rsid w:val="00037BE9"/>
    <w:rsid w:val="00043F4E"/>
    <w:rsid w:val="00046B67"/>
    <w:rsid w:val="000471B5"/>
    <w:rsid w:val="000524F9"/>
    <w:rsid w:val="00060209"/>
    <w:rsid w:val="00061F05"/>
    <w:rsid w:val="000621ED"/>
    <w:rsid w:val="000659CE"/>
    <w:rsid w:val="00066F8C"/>
    <w:rsid w:val="00070843"/>
    <w:rsid w:val="000800BA"/>
    <w:rsid w:val="000812A9"/>
    <w:rsid w:val="000860AD"/>
    <w:rsid w:val="00091ED1"/>
    <w:rsid w:val="000921BC"/>
    <w:rsid w:val="000949BF"/>
    <w:rsid w:val="00097B51"/>
    <w:rsid w:val="000A1196"/>
    <w:rsid w:val="000A1B79"/>
    <w:rsid w:val="000A2546"/>
    <w:rsid w:val="000A2CD7"/>
    <w:rsid w:val="000A3B9B"/>
    <w:rsid w:val="000A4A2C"/>
    <w:rsid w:val="000B3C5B"/>
    <w:rsid w:val="000B5919"/>
    <w:rsid w:val="000B7A8B"/>
    <w:rsid w:val="000C1F98"/>
    <w:rsid w:val="000C49FE"/>
    <w:rsid w:val="000C4EC8"/>
    <w:rsid w:val="000C69CD"/>
    <w:rsid w:val="000D067A"/>
    <w:rsid w:val="000D1158"/>
    <w:rsid w:val="000D204D"/>
    <w:rsid w:val="000D20F0"/>
    <w:rsid w:val="000D37AB"/>
    <w:rsid w:val="000D38EC"/>
    <w:rsid w:val="000D3C31"/>
    <w:rsid w:val="000D501D"/>
    <w:rsid w:val="000E2ECC"/>
    <w:rsid w:val="000E52C6"/>
    <w:rsid w:val="000E540A"/>
    <w:rsid w:val="000F0072"/>
    <w:rsid w:val="000F3428"/>
    <w:rsid w:val="000F6939"/>
    <w:rsid w:val="000F712E"/>
    <w:rsid w:val="000F7FCB"/>
    <w:rsid w:val="001000E0"/>
    <w:rsid w:val="001002FF"/>
    <w:rsid w:val="00101C44"/>
    <w:rsid w:val="00104C39"/>
    <w:rsid w:val="00107CFD"/>
    <w:rsid w:val="00116563"/>
    <w:rsid w:val="00120C15"/>
    <w:rsid w:val="00121D74"/>
    <w:rsid w:val="001242E0"/>
    <w:rsid w:val="0012764E"/>
    <w:rsid w:val="0013075C"/>
    <w:rsid w:val="0013261B"/>
    <w:rsid w:val="00132B5D"/>
    <w:rsid w:val="00132CB8"/>
    <w:rsid w:val="00132F6C"/>
    <w:rsid w:val="00140425"/>
    <w:rsid w:val="00140492"/>
    <w:rsid w:val="001406EE"/>
    <w:rsid w:val="00141D49"/>
    <w:rsid w:val="00142107"/>
    <w:rsid w:val="00142383"/>
    <w:rsid w:val="00145467"/>
    <w:rsid w:val="001459D6"/>
    <w:rsid w:val="001501C8"/>
    <w:rsid w:val="00152157"/>
    <w:rsid w:val="0015246F"/>
    <w:rsid w:val="00152B30"/>
    <w:rsid w:val="00153E41"/>
    <w:rsid w:val="001564D0"/>
    <w:rsid w:val="001658A5"/>
    <w:rsid w:val="00171B10"/>
    <w:rsid w:val="00174044"/>
    <w:rsid w:val="0018469F"/>
    <w:rsid w:val="00192F29"/>
    <w:rsid w:val="00195349"/>
    <w:rsid w:val="001963DB"/>
    <w:rsid w:val="001A6AB4"/>
    <w:rsid w:val="001B0366"/>
    <w:rsid w:val="001B5A08"/>
    <w:rsid w:val="001B5EB3"/>
    <w:rsid w:val="001B7F82"/>
    <w:rsid w:val="001C3D96"/>
    <w:rsid w:val="001C7017"/>
    <w:rsid w:val="001C7481"/>
    <w:rsid w:val="001D0DB6"/>
    <w:rsid w:val="001D1F56"/>
    <w:rsid w:val="001D28D2"/>
    <w:rsid w:val="001D3127"/>
    <w:rsid w:val="001D371E"/>
    <w:rsid w:val="001E1F10"/>
    <w:rsid w:val="001E2644"/>
    <w:rsid w:val="001E3FA6"/>
    <w:rsid w:val="001E66DA"/>
    <w:rsid w:val="001F1B60"/>
    <w:rsid w:val="001F32FF"/>
    <w:rsid w:val="001F650B"/>
    <w:rsid w:val="001F715F"/>
    <w:rsid w:val="001F7819"/>
    <w:rsid w:val="001F7BE1"/>
    <w:rsid w:val="00204DD8"/>
    <w:rsid w:val="00206C38"/>
    <w:rsid w:val="00207B45"/>
    <w:rsid w:val="00214574"/>
    <w:rsid w:val="00215A75"/>
    <w:rsid w:val="002160BD"/>
    <w:rsid w:val="00217753"/>
    <w:rsid w:val="00220078"/>
    <w:rsid w:val="00221291"/>
    <w:rsid w:val="00223465"/>
    <w:rsid w:val="002259E3"/>
    <w:rsid w:val="002303A7"/>
    <w:rsid w:val="00231997"/>
    <w:rsid w:val="0023340F"/>
    <w:rsid w:val="00234745"/>
    <w:rsid w:val="00236AAA"/>
    <w:rsid w:val="00241265"/>
    <w:rsid w:val="00242664"/>
    <w:rsid w:val="00253AC3"/>
    <w:rsid w:val="00254E84"/>
    <w:rsid w:val="002551A4"/>
    <w:rsid w:val="002568BD"/>
    <w:rsid w:val="00260411"/>
    <w:rsid w:val="00261D2F"/>
    <w:rsid w:val="0026238A"/>
    <w:rsid w:val="00262651"/>
    <w:rsid w:val="00262654"/>
    <w:rsid w:val="00263353"/>
    <w:rsid w:val="00263E90"/>
    <w:rsid w:val="00267305"/>
    <w:rsid w:val="002733D1"/>
    <w:rsid w:val="002734E7"/>
    <w:rsid w:val="002735E8"/>
    <w:rsid w:val="0028623C"/>
    <w:rsid w:val="00291380"/>
    <w:rsid w:val="002A0E6E"/>
    <w:rsid w:val="002A1BE3"/>
    <w:rsid w:val="002A2492"/>
    <w:rsid w:val="002A2B16"/>
    <w:rsid w:val="002A4909"/>
    <w:rsid w:val="002A4EA3"/>
    <w:rsid w:val="002B3096"/>
    <w:rsid w:val="002B379E"/>
    <w:rsid w:val="002B4A4F"/>
    <w:rsid w:val="002C1A06"/>
    <w:rsid w:val="002C1D5D"/>
    <w:rsid w:val="002C2BA8"/>
    <w:rsid w:val="002C3961"/>
    <w:rsid w:val="002C3B95"/>
    <w:rsid w:val="002C58E1"/>
    <w:rsid w:val="002C788C"/>
    <w:rsid w:val="002C7B2A"/>
    <w:rsid w:val="002D0EBF"/>
    <w:rsid w:val="002D0F94"/>
    <w:rsid w:val="002D14B3"/>
    <w:rsid w:val="002D29A5"/>
    <w:rsid w:val="002D3491"/>
    <w:rsid w:val="002E1E13"/>
    <w:rsid w:val="002E55CD"/>
    <w:rsid w:val="002F709D"/>
    <w:rsid w:val="003027D1"/>
    <w:rsid w:val="00302F28"/>
    <w:rsid w:val="00310B48"/>
    <w:rsid w:val="003126FB"/>
    <w:rsid w:val="00315DD5"/>
    <w:rsid w:val="00315F27"/>
    <w:rsid w:val="00316730"/>
    <w:rsid w:val="00316AED"/>
    <w:rsid w:val="003204EC"/>
    <w:rsid w:val="003227EA"/>
    <w:rsid w:val="00327F1D"/>
    <w:rsid w:val="00330291"/>
    <w:rsid w:val="00332FC2"/>
    <w:rsid w:val="003413B9"/>
    <w:rsid w:val="00341695"/>
    <w:rsid w:val="00342BCA"/>
    <w:rsid w:val="00344B95"/>
    <w:rsid w:val="003467B1"/>
    <w:rsid w:val="00350F7A"/>
    <w:rsid w:val="00351063"/>
    <w:rsid w:val="003520E3"/>
    <w:rsid w:val="00352817"/>
    <w:rsid w:val="00352EB3"/>
    <w:rsid w:val="00353DEF"/>
    <w:rsid w:val="00354563"/>
    <w:rsid w:val="00354F35"/>
    <w:rsid w:val="00355701"/>
    <w:rsid w:val="0035678D"/>
    <w:rsid w:val="00357F84"/>
    <w:rsid w:val="0036109B"/>
    <w:rsid w:val="0036198C"/>
    <w:rsid w:val="0036282B"/>
    <w:rsid w:val="003646E3"/>
    <w:rsid w:val="00364A45"/>
    <w:rsid w:val="00367219"/>
    <w:rsid w:val="0037010F"/>
    <w:rsid w:val="003731D8"/>
    <w:rsid w:val="00374DED"/>
    <w:rsid w:val="00376826"/>
    <w:rsid w:val="00377101"/>
    <w:rsid w:val="003801A9"/>
    <w:rsid w:val="00382656"/>
    <w:rsid w:val="00383971"/>
    <w:rsid w:val="00387CFB"/>
    <w:rsid w:val="00391F5F"/>
    <w:rsid w:val="003954F2"/>
    <w:rsid w:val="0039768E"/>
    <w:rsid w:val="003A1F5D"/>
    <w:rsid w:val="003A23A3"/>
    <w:rsid w:val="003A5F8A"/>
    <w:rsid w:val="003B1B0A"/>
    <w:rsid w:val="003B5778"/>
    <w:rsid w:val="003B71E1"/>
    <w:rsid w:val="003C395E"/>
    <w:rsid w:val="003C3B93"/>
    <w:rsid w:val="003C3F41"/>
    <w:rsid w:val="003C56BE"/>
    <w:rsid w:val="003D2562"/>
    <w:rsid w:val="003D2C4B"/>
    <w:rsid w:val="003D6715"/>
    <w:rsid w:val="003E21E1"/>
    <w:rsid w:val="003E2AFB"/>
    <w:rsid w:val="003E48B3"/>
    <w:rsid w:val="003E6281"/>
    <w:rsid w:val="003E6554"/>
    <w:rsid w:val="003E773E"/>
    <w:rsid w:val="003F0BBD"/>
    <w:rsid w:val="003F0C87"/>
    <w:rsid w:val="003F3C5B"/>
    <w:rsid w:val="003F3FE6"/>
    <w:rsid w:val="004000BC"/>
    <w:rsid w:val="004018FF"/>
    <w:rsid w:val="00405370"/>
    <w:rsid w:val="004130F6"/>
    <w:rsid w:val="00414D4F"/>
    <w:rsid w:val="004151F9"/>
    <w:rsid w:val="00417D5A"/>
    <w:rsid w:val="004229A3"/>
    <w:rsid w:val="00425515"/>
    <w:rsid w:val="00431323"/>
    <w:rsid w:val="004314DE"/>
    <w:rsid w:val="004333EE"/>
    <w:rsid w:val="00434A3C"/>
    <w:rsid w:val="00436531"/>
    <w:rsid w:val="00436D25"/>
    <w:rsid w:val="004413A5"/>
    <w:rsid w:val="004439FA"/>
    <w:rsid w:val="00445E2B"/>
    <w:rsid w:val="00446006"/>
    <w:rsid w:val="0044665E"/>
    <w:rsid w:val="00450900"/>
    <w:rsid w:val="00452D07"/>
    <w:rsid w:val="00455404"/>
    <w:rsid w:val="004565F5"/>
    <w:rsid w:val="00456630"/>
    <w:rsid w:val="00465A43"/>
    <w:rsid w:val="00465D99"/>
    <w:rsid w:val="0047112C"/>
    <w:rsid w:val="004734F2"/>
    <w:rsid w:val="00476416"/>
    <w:rsid w:val="004775DB"/>
    <w:rsid w:val="004828C2"/>
    <w:rsid w:val="0048312D"/>
    <w:rsid w:val="00483715"/>
    <w:rsid w:val="00490CE9"/>
    <w:rsid w:val="00491C43"/>
    <w:rsid w:val="004966E9"/>
    <w:rsid w:val="004A29A0"/>
    <w:rsid w:val="004B3C72"/>
    <w:rsid w:val="004B529D"/>
    <w:rsid w:val="004B5A73"/>
    <w:rsid w:val="004B783D"/>
    <w:rsid w:val="004C03AE"/>
    <w:rsid w:val="004C4150"/>
    <w:rsid w:val="004C53BB"/>
    <w:rsid w:val="004C70BE"/>
    <w:rsid w:val="004D1AB6"/>
    <w:rsid w:val="004D1D83"/>
    <w:rsid w:val="004D25AF"/>
    <w:rsid w:val="004D4549"/>
    <w:rsid w:val="004D4737"/>
    <w:rsid w:val="004E0D20"/>
    <w:rsid w:val="004E15EE"/>
    <w:rsid w:val="004E17E7"/>
    <w:rsid w:val="004E59B1"/>
    <w:rsid w:val="004E5FC9"/>
    <w:rsid w:val="004E6D28"/>
    <w:rsid w:val="004E6ED9"/>
    <w:rsid w:val="004F3D9F"/>
    <w:rsid w:val="00503B18"/>
    <w:rsid w:val="00505800"/>
    <w:rsid w:val="00505F73"/>
    <w:rsid w:val="00512D70"/>
    <w:rsid w:val="00515028"/>
    <w:rsid w:val="00520248"/>
    <w:rsid w:val="005223A5"/>
    <w:rsid w:val="00526C30"/>
    <w:rsid w:val="0053071B"/>
    <w:rsid w:val="00530B13"/>
    <w:rsid w:val="00530BF5"/>
    <w:rsid w:val="00531787"/>
    <w:rsid w:val="005326D6"/>
    <w:rsid w:val="00535633"/>
    <w:rsid w:val="00535D67"/>
    <w:rsid w:val="00542009"/>
    <w:rsid w:val="00542028"/>
    <w:rsid w:val="005431A9"/>
    <w:rsid w:val="00545DDE"/>
    <w:rsid w:val="005477A2"/>
    <w:rsid w:val="0055066C"/>
    <w:rsid w:val="005533DC"/>
    <w:rsid w:val="00554F09"/>
    <w:rsid w:val="0055600C"/>
    <w:rsid w:val="005578D5"/>
    <w:rsid w:val="0056024D"/>
    <w:rsid w:val="00560F55"/>
    <w:rsid w:val="0056288F"/>
    <w:rsid w:val="00563E96"/>
    <w:rsid w:val="005678BA"/>
    <w:rsid w:val="00572354"/>
    <w:rsid w:val="00573AF0"/>
    <w:rsid w:val="00574242"/>
    <w:rsid w:val="00574FA6"/>
    <w:rsid w:val="00577563"/>
    <w:rsid w:val="005777FB"/>
    <w:rsid w:val="00590EE7"/>
    <w:rsid w:val="005936E3"/>
    <w:rsid w:val="0059483E"/>
    <w:rsid w:val="00594B28"/>
    <w:rsid w:val="00595722"/>
    <w:rsid w:val="00595A7F"/>
    <w:rsid w:val="00596FC0"/>
    <w:rsid w:val="005A4EDC"/>
    <w:rsid w:val="005A6C8D"/>
    <w:rsid w:val="005A7347"/>
    <w:rsid w:val="005B139C"/>
    <w:rsid w:val="005B2051"/>
    <w:rsid w:val="005B331B"/>
    <w:rsid w:val="005C2D7F"/>
    <w:rsid w:val="005C4E1E"/>
    <w:rsid w:val="005C5B2B"/>
    <w:rsid w:val="005D1302"/>
    <w:rsid w:val="005D1D08"/>
    <w:rsid w:val="005D3EDD"/>
    <w:rsid w:val="005D5C1A"/>
    <w:rsid w:val="005D5CC5"/>
    <w:rsid w:val="005D606B"/>
    <w:rsid w:val="005E3368"/>
    <w:rsid w:val="005E38CF"/>
    <w:rsid w:val="005E4860"/>
    <w:rsid w:val="005E61A2"/>
    <w:rsid w:val="005E674C"/>
    <w:rsid w:val="005E6BD7"/>
    <w:rsid w:val="005F235B"/>
    <w:rsid w:val="005F33C0"/>
    <w:rsid w:val="00600A37"/>
    <w:rsid w:val="0060578F"/>
    <w:rsid w:val="006069C3"/>
    <w:rsid w:val="00614BF6"/>
    <w:rsid w:val="00617AEB"/>
    <w:rsid w:val="0062081B"/>
    <w:rsid w:val="00630DBF"/>
    <w:rsid w:val="006352E1"/>
    <w:rsid w:val="00635950"/>
    <w:rsid w:val="00643681"/>
    <w:rsid w:val="00647548"/>
    <w:rsid w:val="00651453"/>
    <w:rsid w:val="0065293A"/>
    <w:rsid w:val="00652F6A"/>
    <w:rsid w:val="00655DCF"/>
    <w:rsid w:val="00657325"/>
    <w:rsid w:val="00664DEC"/>
    <w:rsid w:val="0066794B"/>
    <w:rsid w:val="006710BC"/>
    <w:rsid w:val="006710EA"/>
    <w:rsid w:val="00671315"/>
    <w:rsid w:val="00676347"/>
    <w:rsid w:val="00676B89"/>
    <w:rsid w:val="006773FE"/>
    <w:rsid w:val="0068039F"/>
    <w:rsid w:val="00682761"/>
    <w:rsid w:val="006847E0"/>
    <w:rsid w:val="00685EFB"/>
    <w:rsid w:val="0068732D"/>
    <w:rsid w:val="0068745C"/>
    <w:rsid w:val="00690BC0"/>
    <w:rsid w:val="00692C31"/>
    <w:rsid w:val="00693CD7"/>
    <w:rsid w:val="00697188"/>
    <w:rsid w:val="006A0184"/>
    <w:rsid w:val="006A0B1E"/>
    <w:rsid w:val="006A1C65"/>
    <w:rsid w:val="006A22CB"/>
    <w:rsid w:val="006A58AC"/>
    <w:rsid w:val="006B62A2"/>
    <w:rsid w:val="006C0C44"/>
    <w:rsid w:val="006C183F"/>
    <w:rsid w:val="006C1B66"/>
    <w:rsid w:val="006C49B4"/>
    <w:rsid w:val="006C58D4"/>
    <w:rsid w:val="006C5E92"/>
    <w:rsid w:val="006C7CBD"/>
    <w:rsid w:val="006D16EC"/>
    <w:rsid w:val="006D2ED1"/>
    <w:rsid w:val="006D4D7A"/>
    <w:rsid w:val="006D7FF6"/>
    <w:rsid w:val="006E0299"/>
    <w:rsid w:val="006E39E7"/>
    <w:rsid w:val="006E6F9A"/>
    <w:rsid w:val="006F0ED4"/>
    <w:rsid w:val="006F10EA"/>
    <w:rsid w:val="006F6AA0"/>
    <w:rsid w:val="00703138"/>
    <w:rsid w:val="00703618"/>
    <w:rsid w:val="00705D11"/>
    <w:rsid w:val="0070679E"/>
    <w:rsid w:val="007101DC"/>
    <w:rsid w:val="007106C1"/>
    <w:rsid w:val="00714F26"/>
    <w:rsid w:val="00722A9A"/>
    <w:rsid w:val="00725588"/>
    <w:rsid w:val="00725B45"/>
    <w:rsid w:val="00726D09"/>
    <w:rsid w:val="00731A59"/>
    <w:rsid w:val="007354AE"/>
    <w:rsid w:val="00740F97"/>
    <w:rsid w:val="00741166"/>
    <w:rsid w:val="00746C1D"/>
    <w:rsid w:val="007476DF"/>
    <w:rsid w:val="00747969"/>
    <w:rsid w:val="00752823"/>
    <w:rsid w:val="0076075F"/>
    <w:rsid w:val="00761619"/>
    <w:rsid w:val="0076185B"/>
    <w:rsid w:val="00762F57"/>
    <w:rsid w:val="007661DB"/>
    <w:rsid w:val="0076636E"/>
    <w:rsid w:val="00777FD1"/>
    <w:rsid w:val="0078122F"/>
    <w:rsid w:val="00781335"/>
    <w:rsid w:val="007823A1"/>
    <w:rsid w:val="0078407D"/>
    <w:rsid w:val="007901D9"/>
    <w:rsid w:val="00791864"/>
    <w:rsid w:val="0079549D"/>
    <w:rsid w:val="00795883"/>
    <w:rsid w:val="00796D8D"/>
    <w:rsid w:val="007A4D90"/>
    <w:rsid w:val="007A6A6E"/>
    <w:rsid w:val="007B3F98"/>
    <w:rsid w:val="007B625A"/>
    <w:rsid w:val="007D01BA"/>
    <w:rsid w:val="007D08E1"/>
    <w:rsid w:val="007D2B94"/>
    <w:rsid w:val="007D641E"/>
    <w:rsid w:val="007D79E5"/>
    <w:rsid w:val="007E1304"/>
    <w:rsid w:val="007E4833"/>
    <w:rsid w:val="007E5CEC"/>
    <w:rsid w:val="0080659B"/>
    <w:rsid w:val="008133C6"/>
    <w:rsid w:val="00814F08"/>
    <w:rsid w:val="00816E49"/>
    <w:rsid w:val="00821576"/>
    <w:rsid w:val="00823B62"/>
    <w:rsid w:val="008246D8"/>
    <w:rsid w:val="0082669B"/>
    <w:rsid w:val="00830799"/>
    <w:rsid w:val="00830DA3"/>
    <w:rsid w:val="0083114D"/>
    <w:rsid w:val="008355EB"/>
    <w:rsid w:val="00837EA8"/>
    <w:rsid w:val="008407DA"/>
    <w:rsid w:val="0084329D"/>
    <w:rsid w:val="00846EB2"/>
    <w:rsid w:val="008473E8"/>
    <w:rsid w:val="008506E6"/>
    <w:rsid w:val="00850F36"/>
    <w:rsid w:val="00851246"/>
    <w:rsid w:val="00856E9B"/>
    <w:rsid w:val="00860148"/>
    <w:rsid w:val="00862332"/>
    <w:rsid w:val="008626F0"/>
    <w:rsid w:val="00865EBC"/>
    <w:rsid w:val="008709F8"/>
    <w:rsid w:val="00871FB8"/>
    <w:rsid w:val="00881AFD"/>
    <w:rsid w:val="00881BBE"/>
    <w:rsid w:val="00887428"/>
    <w:rsid w:val="00892416"/>
    <w:rsid w:val="0089479E"/>
    <w:rsid w:val="008A02E8"/>
    <w:rsid w:val="008A33F4"/>
    <w:rsid w:val="008A3ABB"/>
    <w:rsid w:val="008A47AF"/>
    <w:rsid w:val="008A4CD9"/>
    <w:rsid w:val="008A4CF0"/>
    <w:rsid w:val="008A58B3"/>
    <w:rsid w:val="008A5BCE"/>
    <w:rsid w:val="008B26B5"/>
    <w:rsid w:val="008B4862"/>
    <w:rsid w:val="008B552D"/>
    <w:rsid w:val="008C1C99"/>
    <w:rsid w:val="008C1E1B"/>
    <w:rsid w:val="008C21C2"/>
    <w:rsid w:val="008C568D"/>
    <w:rsid w:val="008C5BC4"/>
    <w:rsid w:val="008C5D33"/>
    <w:rsid w:val="008C7523"/>
    <w:rsid w:val="008C7B36"/>
    <w:rsid w:val="008D0C25"/>
    <w:rsid w:val="008D5AAB"/>
    <w:rsid w:val="008D660D"/>
    <w:rsid w:val="008E21FF"/>
    <w:rsid w:val="008E2E5C"/>
    <w:rsid w:val="008E4D8E"/>
    <w:rsid w:val="008E5262"/>
    <w:rsid w:val="008F1025"/>
    <w:rsid w:val="008F118B"/>
    <w:rsid w:val="008F2458"/>
    <w:rsid w:val="008F3475"/>
    <w:rsid w:val="008F5FD5"/>
    <w:rsid w:val="008F6865"/>
    <w:rsid w:val="009018D5"/>
    <w:rsid w:val="00901D6B"/>
    <w:rsid w:val="00903719"/>
    <w:rsid w:val="00912105"/>
    <w:rsid w:val="00917FA0"/>
    <w:rsid w:val="00920807"/>
    <w:rsid w:val="0092086A"/>
    <w:rsid w:val="0092222B"/>
    <w:rsid w:val="00922339"/>
    <w:rsid w:val="00925CC1"/>
    <w:rsid w:val="009270B1"/>
    <w:rsid w:val="0092783E"/>
    <w:rsid w:val="009318B7"/>
    <w:rsid w:val="009339BC"/>
    <w:rsid w:val="0093430E"/>
    <w:rsid w:val="009419A6"/>
    <w:rsid w:val="009471DA"/>
    <w:rsid w:val="00950292"/>
    <w:rsid w:val="009513F1"/>
    <w:rsid w:val="0095698B"/>
    <w:rsid w:val="009604C6"/>
    <w:rsid w:val="00960F64"/>
    <w:rsid w:val="009613A1"/>
    <w:rsid w:val="00962A55"/>
    <w:rsid w:val="00970F68"/>
    <w:rsid w:val="00973AA2"/>
    <w:rsid w:val="00974EAC"/>
    <w:rsid w:val="009839D3"/>
    <w:rsid w:val="00985A8E"/>
    <w:rsid w:val="0098602E"/>
    <w:rsid w:val="0098728C"/>
    <w:rsid w:val="009905BA"/>
    <w:rsid w:val="009A0003"/>
    <w:rsid w:val="009A0174"/>
    <w:rsid w:val="009A17D2"/>
    <w:rsid w:val="009A7755"/>
    <w:rsid w:val="009B250A"/>
    <w:rsid w:val="009B4C1F"/>
    <w:rsid w:val="009B60E5"/>
    <w:rsid w:val="009B62FC"/>
    <w:rsid w:val="009C3F53"/>
    <w:rsid w:val="009D0CB0"/>
    <w:rsid w:val="009D0D71"/>
    <w:rsid w:val="009D1E51"/>
    <w:rsid w:val="009D1E92"/>
    <w:rsid w:val="009D347B"/>
    <w:rsid w:val="009D4BEF"/>
    <w:rsid w:val="009D70A1"/>
    <w:rsid w:val="009D7796"/>
    <w:rsid w:val="009E47B8"/>
    <w:rsid w:val="009E5B17"/>
    <w:rsid w:val="009F1C7E"/>
    <w:rsid w:val="009F1FEE"/>
    <w:rsid w:val="009F3BC6"/>
    <w:rsid w:val="009F5F6C"/>
    <w:rsid w:val="00A026E8"/>
    <w:rsid w:val="00A055A4"/>
    <w:rsid w:val="00A14A55"/>
    <w:rsid w:val="00A15F5A"/>
    <w:rsid w:val="00A20968"/>
    <w:rsid w:val="00A2184D"/>
    <w:rsid w:val="00A23F63"/>
    <w:rsid w:val="00A25941"/>
    <w:rsid w:val="00A3072B"/>
    <w:rsid w:val="00A32ECB"/>
    <w:rsid w:val="00A35E09"/>
    <w:rsid w:val="00A36050"/>
    <w:rsid w:val="00A36BBD"/>
    <w:rsid w:val="00A37687"/>
    <w:rsid w:val="00A42D73"/>
    <w:rsid w:val="00A479C6"/>
    <w:rsid w:val="00A47DAF"/>
    <w:rsid w:val="00A520EF"/>
    <w:rsid w:val="00A5261F"/>
    <w:rsid w:val="00A5649B"/>
    <w:rsid w:val="00A57046"/>
    <w:rsid w:val="00A57C7B"/>
    <w:rsid w:val="00A65984"/>
    <w:rsid w:val="00A65F1E"/>
    <w:rsid w:val="00A66FBE"/>
    <w:rsid w:val="00A71EAD"/>
    <w:rsid w:val="00A7645D"/>
    <w:rsid w:val="00A854A1"/>
    <w:rsid w:val="00A875B6"/>
    <w:rsid w:val="00A9086F"/>
    <w:rsid w:val="00A94D0C"/>
    <w:rsid w:val="00A95CAF"/>
    <w:rsid w:val="00A95ECC"/>
    <w:rsid w:val="00A9733F"/>
    <w:rsid w:val="00A97624"/>
    <w:rsid w:val="00A97725"/>
    <w:rsid w:val="00AA3B80"/>
    <w:rsid w:val="00AA3CDC"/>
    <w:rsid w:val="00AA7D12"/>
    <w:rsid w:val="00AB1A80"/>
    <w:rsid w:val="00AB1B7F"/>
    <w:rsid w:val="00AB1CB9"/>
    <w:rsid w:val="00AB30AA"/>
    <w:rsid w:val="00AB6E91"/>
    <w:rsid w:val="00AC11A1"/>
    <w:rsid w:val="00AC4FFA"/>
    <w:rsid w:val="00AC62F5"/>
    <w:rsid w:val="00AC733A"/>
    <w:rsid w:val="00AD0F38"/>
    <w:rsid w:val="00AD6054"/>
    <w:rsid w:val="00AE30D0"/>
    <w:rsid w:val="00AE38E7"/>
    <w:rsid w:val="00AE442F"/>
    <w:rsid w:val="00AE48EA"/>
    <w:rsid w:val="00AE5808"/>
    <w:rsid w:val="00AE6E16"/>
    <w:rsid w:val="00AF1EE3"/>
    <w:rsid w:val="00AF1F2D"/>
    <w:rsid w:val="00AF240F"/>
    <w:rsid w:val="00AF3E36"/>
    <w:rsid w:val="00AF65A5"/>
    <w:rsid w:val="00AF6DA0"/>
    <w:rsid w:val="00AF778D"/>
    <w:rsid w:val="00AF783B"/>
    <w:rsid w:val="00B11A8B"/>
    <w:rsid w:val="00B12E9F"/>
    <w:rsid w:val="00B14631"/>
    <w:rsid w:val="00B15BA4"/>
    <w:rsid w:val="00B220F1"/>
    <w:rsid w:val="00B2459D"/>
    <w:rsid w:val="00B25D05"/>
    <w:rsid w:val="00B26233"/>
    <w:rsid w:val="00B26D3A"/>
    <w:rsid w:val="00B30407"/>
    <w:rsid w:val="00B31360"/>
    <w:rsid w:val="00B32A48"/>
    <w:rsid w:val="00B32CF9"/>
    <w:rsid w:val="00B33746"/>
    <w:rsid w:val="00B348B8"/>
    <w:rsid w:val="00B348D2"/>
    <w:rsid w:val="00B35FCD"/>
    <w:rsid w:val="00B40D8F"/>
    <w:rsid w:val="00B51BDC"/>
    <w:rsid w:val="00B54ED2"/>
    <w:rsid w:val="00B57C38"/>
    <w:rsid w:val="00B6028C"/>
    <w:rsid w:val="00B6594A"/>
    <w:rsid w:val="00B6785B"/>
    <w:rsid w:val="00B70856"/>
    <w:rsid w:val="00B70E12"/>
    <w:rsid w:val="00B72060"/>
    <w:rsid w:val="00B7528F"/>
    <w:rsid w:val="00B76861"/>
    <w:rsid w:val="00B77055"/>
    <w:rsid w:val="00B77CF6"/>
    <w:rsid w:val="00B811A0"/>
    <w:rsid w:val="00B842BE"/>
    <w:rsid w:val="00B86FAE"/>
    <w:rsid w:val="00B91CB5"/>
    <w:rsid w:val="00B93D17"/>
    <w:rsid w:val="00B96C33"/>
    <w:rsid w:val="00BA3917"/>
    <w:rsid w:val="00BA680E"/>
    <w:rsid w:val="00BA68D4"/>
    <w:rsid w:val="00BB0484"/>
    <w:rsid w:val="00BB2A0A"/>
    <w:rsid w:val="00BB76E9"/>
    <w:rsid w:val="00BC19FD"/>
    <w:rsid w:val="00BC3C39"/>
    <w:rsid w:val="00BC6308"/>
    <w:rsid w:val="00BC7814"/>
    <w:rsid w:val="00BD10D6"/>
    <w:rsid w:val="00BD223A"/>
    <w:rsid w:val="00BD2576"/>
    <w:rsid w:val="00BD3823"/>
    <w:rsid w:val="00BD3F91"/>
    <w:rsid w:val="00BD548F"/>
    <w:rsid w:val="00BE039C"/>
    <w:rsid w:val="00BE0D46"/>
    <w:rsid w:val="00BE13D3"/>
    <w:rsid w:val="00BE17D2"/>
    <w:rsid w:val="00BE2695"/>
    <w:rsid w:val="00BE6EA2"/>
    <w:rsid w:val="00BF6481"/>
    <w:rsid w:val="00C00586"/>
    <w:rsid w:val="00C03629"/>
    <w:rsid w:val="00C060D5"/>
    <w:rsid w:val="00C07036"/>
    <w:rsid w:val="00C14297"/>
    <w:rsid w:val="00C144B5"/>
    <w:rsid w:val="00C15052"/>
    <w:rsid w:val="00C23281"/>
    <w:rsid w:val="00C238DE"/>
    <w:rsid w:val="00C25497"/>
    <w:rsid w:val="00C334E7"/>
    <w:rsid w:val="00C3398D"/>
    <w:rsid w:val="00C33DBD"/>
    <w:rsid w:val="00C41BE7"/>
    <w:rsid w:val="00C42D3A"/>
    <w:rsid w:val="00C45F28"/>
    <w:rsid w:val="00C47AB6"/>
    <w:rsid w:val="00C50DCB"/>
    <w:rsid w:val="00C574EC"/>
    <w:rsid w:val="00C65F01"/>
    <w:rsid w:val="00C664DD"/>
    <w:rsid w:val="00C67015"/>
    <w:rsid w:val="00C676C1"/>
    <w:rsid w:val="00C700C0"/>
    <w:rsid w:val="00C7056F"/>
    <w:rsid w:val="00C73E1F"/>
    <w:rsid w:val="00C759B4"/>
    <w:rsid w:val="00C7743C"/>
    <w:rsid w:val="00C83535"/>
    <w:rsid w:val="00C87919"/>
    <w:rsid w:val="00C91C6C"/>
    <w:rsid w:val="00C96550"/>
    <w:rsid w:val="00C96BD3"/>
    <w:rsid w:val="00CA209F"/>
    <w:rsid w:val="00CA50F1"/>
    <w:rsid w:val="00CA5664"/>
    <w:rsid w:val="00CA588C"/>
    <w:rsid w:val="00CB00CD"/>
    <w:rsid w:val="00CB3279"/>
    <w:rsid w:val="00CB40E7"/>
    <w:rsid w:val="00CB4C09"/>
    <w:rsid w:val="00CC1532"/>
    <w:rsid w:val="00CC2FE2"/>
    <w:rsid w:val="00CC395B"/>
    <w:rsid w:val="00CD0199"/>
    <w:rsid w:val="00CD1E68"/>
    <w:rsid w:val="00CD552E"/>
    <w:rsid w:val="00CE1F21"/>
    <w:rsid w:val="00CE5E4B"/>
    <w:rsid w:val="00CE610D"/>
    <w:rsid w:val="00CE735B"/>
    <w:rsid w:val="00CF05D4"/>
    <w:rsid w:val="00CF1FD5"/>
    <w:rsid w:val="00CF229C"/>
    <w:rsid w:val="00CF2CF2"/>
    <w:rsid w:val="00CF7647"/>
    <w:rsid w:val="00D001C5"/>
    <w:rsid w:val="00D14806"/>
    <w:rsid w:val="00D148C4"/>
    <w:rsid w:val="00D1635B"/>
    <w:rsid w:val="00D16FE1"/>
    <w:rsid w:val="00D2036C"/>
    <w:rsid w:val="00D2226B"/>
    <w:rsid w:val="00D26102"/>
    <w:rsid w:val="00D2738E"/>
    <w:rsid w:val="00D27DD0"/>
    <w:rsid w:val="00D32135"/>
    <w:rsid w:val="00D33549"/>
    <w:rsid w:val="00D346B6"/>
    <w:rsid w:val="00D379A8"/>
    <w:rsid w:val="00D4156A"/>
    <w:rsid w:val="00D41638"/>
    <w:rsid w:val="00D42927"/>
    <w:rsid w:val="00D42A6D"/>
    <w:rsid w:val="00D43186"/>
    <w:rsid w:val="00D43228"/>
    <w:rsid w:val="00D43B0F"/>
    <w:rsid w:val="00D4412D"/>
    <w:rsid w:val="00D519DD"/>
    <w:rsid w:val="00D57723"/>
    <w:rsid w:val="00D6336D"/>
    <w:rsid w:val="00D63D14"/>
    <w:rsid w:val="00D654FF"/>
    <w:rsid w:val="00D674C9"/>
    <w:rsid w:val="00D676C5"/>
    <w:rsid w:val="00D77612"/>
    <w:rsid w:val="00D80A99"/>
    <w:rsid w:val="00D90245"/>
    <w:rsid w:val="00D91052"/>
    <w:rsid w:val="00D935C1"/>
    <w:rsid w:val="00D938D6"/>
    <w:rsid w:val="00D967F2"/>
    <w:rsid w:val="00DA05A4"/>
    <w:rsid w:val="00DA2977"/>
    <w:rsid w:val="00DA4070"/>
    <w:rsid w:val="00DB2A37"/>
    <w:rsid w:val="00DB7B27"/>
    <w:rsid w:val="00DC0527"/>
    <w:rsid w:val="00DC1791"/>
    <w:rsid w:val="00DC71C4"/>
    <w:rsid w:val="00DC75BC"/>
    <w:rsid w:val="00DD0129"/>
    <w:rsid w:val="00DD3E5C"/>
    <w:rsid w:val="00DD7838"/>
    <w:rsid w:val="00DE2996"/>
    <w:rsid w:val="00DE3652"/>
    <w:rsid w:val="00DE3E85"/>
    <w:rsid w:val="00DE44A4"/>
    <w:rsid w:val="00DE5728"/>
    <w:rsid w:val="00DE59A0"/>
    <w:rsid w:val="00DE6E00"/>
    <w:rsid w:val="00DF1665"/>
    <w:rsid w:val="00DF1BF7"/>
    <w:rsid w:val="00DF3933"/>
    <w:rsid w:val="00DF3A3C"/>
    <w:rsid w:val="00DF3D85"/>
    <w:rsid w:val="00DF4FE2"/>
    <w:rsid w:val="00E00935"/>
    <w:rsid w:val="00E02063"/>
    <w:rsid w:val="00E03BD9"/>
    <w:rsid w:val="00E04A62"/>
    <w:rsid w:val="00E04E43"/>
    <w:rsid w:val="00E06FE7"/>
    <w:rsid w:val="00E07468"/>
    <w:rsid w:val="00E07796"/>
    <w:rsid w:val="00E10BF3"/>
    <w:rsid w:val="00E14A7E"/>
    <w:rsid w:val="00E20075"/>
    <w:rsid w:val="00E212C9"/>
    <w:rsid w:val="00E2156D"/>
    <w:rsid w:val="00E22853"/>
    <w:rsid w:val="00E248A0"/>
    <w:rsid w:val="00E24E7D"/>
    <w:rsid w:val="00E25C1F"/>
    <w:rsid w:val="00E26701"/>
    <w:rsid w:val="00E275EF"/>
    <w:rsid w:val="00E30112"/>
    <w:rsid w:val="00E30553"/>
    <w:rsid w:val="00E34148"/>
    <w:rsid w:val="00E3461B"/>
    <w:rsid w:val="00E40209"/>
    <w:rsid w:val="00E4094B"/>
    <w:rsid w:val="00E41177"/>
    <w:rsid w:val="00E42CC3"/>
    <w:rsid w:val="00E43B1B"/>
    <w:rsid w:val="00E54368"/>
    <w:rsid w:val="00E56A4F"/>
    <w:rsid w:val="00E5773A"/>
    <w:rsid w:val="00E617E3"/>
    <w:rsid w:val="00E63F32"/>
    <w:rsid w:val="00E71FF5"/>
    <w:rsid w:val="00E72461"/>
    <w:rsid w:val="00E73021"/>
    <w:rsid w:val="00E764FB"/>
    <w:rsid w:val="00E852A0"/>
    <w:rsid w:val="00E87001"/>
    <w:rsid w:val="00E87122"/>
    <w:rsid w:val="00E90C2F"/>
    <w:rsid w:val="00E9259D"/>
    <w:rsid w:val="00E92D73"/>
    <w:rsid w:val="00E939D1"/>
    <w:rsid w:val="00E95656"/>
    <w:rsid w:val="00E95C21"/>
    <w:rsid w:val="00E96F4E"/>
    <w:rsid w:val="00EA0F5E"/>
    <w:rsid w:val="00EA6B38"/>
    <w:rsid w:val="00EA7930"/>
    <w:rsid w:val="00EB4554"/>
    <w:rsid w:val="00EB7839"/>
    <w:rsid w:val="00EC0CA2"/>
    <w:rsid w:val="00EC3B66"/>
    <w:rsid w:val="00EC4FF0"/>
    <w:rsid w:val="00EC53B8"/>
    <w:rsid w:val="00EC541E"/>
    <w:rsid w:val="00EC56C7"/>
    <w:rsid w:val="00EC597E"/>
    <w:rsid w:val="00EC6717"/>
    <w:rsid w:val="00ED2090"/>
    <w:rsid w:val="00ED3645"/>
    <w:rsid w:val="00EE105B"/>
    <w:rsid w:val="00EE2E92"/>
    <w:rsid w:val="00EE67E1"/>
    <w:rsid w:val="00EE7852"/>
    <w:rsid w:val="00EF2024"/>
    <w:rsid w:val="00EF519B"/>
    <w:rsid w:val="00F0565A"/>
    <w:rsid w:val="00F061B1"/>
    <w:rsid w:val="00F10116"/>
    <w:rsid w:val="00F112B4"/>
    <w:rsid w:val="00F12B75"/>
    <w:rsid w:val="00F163F4"/>
    <w:rsid w:val="00F21A5F"/>
    <w:rsid w:val="00F23637"/>
    <w:rsid w:val="00F26483"/>
    <w:rsid w:val="00F3136D"/>
    <w:rsid w:val="00F31E18"/>
    <w:rsid w:val="00F43BC3"/>
    <w:rsid w:val="00F44DD7"/>
    <w:rsid w:val="00F46C55"/>
    <w:rsid w:val="00F51E55"/>
    <w:rsid w:val="00F54419"/>
    <w:rsid w:val="00F57B94"/>
    <w:rsid w:val="00F6128E"/>
    <w:rsid w:val="00F70777"/>
    <w:rsid w:val="00F7247B"/>
    <w:rsid w:val="00F73D76"/>
    <w:rsid w:val="00F81666"/>
    <w:rsid w:val="00F818C2"/>
    <w:rsid w:val="00F8313A"/>
    <w:rsid w:val="00F83481"/>
    <w:rsid w:val="00FA0327"/>
    <w:rsid w:val="00FA179C"/>
    <w:rsid w:val="00FA2C7D"/>
    <w:rsid w:val="00FA6805"/>
    <w:rsid w:val="00FA7118"/>
    <w:rsid w:val="00FB0B0E"/>
    <w:rsid w:val="00FB16CB"/>
    <w:rsid w:val="00FB70A9"/>
    <w:rsid w:val="00FC0F71"/>
    <w:rsid w:val="00FC2084"/>
    <w:rsid w:val="00FD0BAE"/>
    <w:rsid w:val="00FD1576"/>
    <w:rsid w:val="00FD4FDD"/>
    <w:rsid w:val="00FD65CF"/>
    <w:rsid w:val="00FD6E0C"/>
    <w:rsid w:val="00FD76DF"/>
    <w:rsid w:val="00FE2C22"/>
    <w:rsid w:val="00FE48C0"/>
    <w:rsid w:val="00FE732A"/>
    <w:rsid w:val="00FE7470"/>
    <w:rsid w:val="00FE7C48"/>
    <w:rsid w:val="00FF0B43"/>
    <w:rsid w:val="00FF24DD"/>
    <w:rsid w:val="00FF2EC3"/>
    <w:rsid w:val="00FF3F98"/>
    <w:rsid w:val="00FF4326"/>
    <w:rsid w:val="00FF50AB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37C9C1"/>
  <w15:docId w15:val="{21CA5DFD-49D1-4653-954F-21347B36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01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5223A5"/>
    <w:pPr>
      <w:keepNext/>
      <w:tabs>
        <w:tab w:val="left" w:pos="0"/>
        <w:tab w:val="left" w:pos="9000"/>
      </w:tabs>
      <w:spacing w:after="0" w:line="240" w:lineRule="auto"/>
      <w:ind w:right="21"/>
      <w:jc w:val="center"/>
      <w:outlineLvl w:val="0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773FE"/>
    <w:pPr>
      <w:tabs>
        <w:tab w:val="left" w:pos="0"/>
        <w:tab w:val="left" w:pos="9000"/>
      </w:tabs>
      <w:spacing w:after="0" w:line="240" w:lineRule="auto"/>
      <w:ind w:right="21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4">
    <w:name w:val="Основной текст Знак"/>
    <w:link w:val="a3"/>
    <w:uiPriority w:val="1"/>
    <w:locked/>
    <w:rsid w:val="006773F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Заголовок 1 Знак"/>
    <w:link w:val="1"/>
    <w:uiPriority w:val="1"/>
    <w:locked/>
    <w:rsid w:val="005223A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1">
    <w:name w:val="Знак Знак Знак1 Знак Знак Знак Знак"/>
    <w:basedOn w:val="a"/>
    <w:rsid w:val="00FF4326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FF4326"/>
    <w:pPr>
      <w:spacing w:before="100" w:after="100" w:line="240" w:lineRule="auto"/>
    </w:pPr>
    <w:rPr>
      <w:rFonts w:ascii="Arial Unicode MS" w:eastAsia="Arial Unicode MS" w:hAnsi="Times New Roman"/>
      <w:sz w:val="24"/>
      <w:szCs w:val="20"/>
      <w:lang w:eastAsia="ru-RU"/>
    </w:rPr>
  </w:style>
  <w:style w:type="paragraph" w:styleId="a5">
    <w:name w:val="Normal (Web)"/>
    <w:basedOn w:val="a"/>
    <w:link w:val="a6"/>
    <w:uiPriority w:val="99"/>
    <w:rsid w:val="00AB30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A3768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C5B2B"/>
  </w:style>
  <w:style w:type="paragraph" w:styleId="a9">
    <w:name w:val="footer"/>
    <w:basedOn w:val="a"/>
    <w:link w:val="aa"/>
    <w:uiPriority w:val="99"/>
    <w:rsid w:val="00FF5E8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F5E88"/>
  </w:style>
  <w:style w:type="character" w:customStyle="1" w:styleId="a6">
    <w:name w:val="Обычный (веб) Знак"/>
    <w:link w:val="a5"/>
    <w:rsid w:val="00215A75"/>
    <w:rPr>
      <w:rFonts w:eastAsia="Calibri"/>
      <w:sz w:val="24"/>
      <w:szCs w:val="24"/>
      <w:lang w:val="ru-RU" w:eastAsia="ru-RU" w:bidi="ar-SA"/>
    </w:rPr>
  </w:style>
  <w:style w:type="character" w:styleId="ac">
    <w:name w:val="annotation reference"/>
    <w:semiHidden/>
    <w:rsid w:val="002C1D5D"/>
    <w:rPr>
      <w:rFonts w:cs="Times New Roman"/>
      <w:sz w:val="16"/>
      <w:szCs w:val="16"/>
    </w:rPr>
  </w:style>
  <w:style w:type="paragraph" w:styleId="ad">
    <w:name w:val="annotation text"/>
    <w:basedOn w:val="a"/>
    <w:link w:val="ae"/>
    <w:semiHidden/>
    <w:rsid w:val="002C1D5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semiHidden/>
    <w:locked/>
    <w:rsid w:val="002C1D5D"/>
    <w:rPr>
      <w:rFonts w:ascii="Calibri" w:hAnsi="Calibri"/>
      <w:lang w:val="ru-RU" w:eastAsia="en-US" w:bidi="ar-SA"/>
    </w:rPr>
  </w:style>
  <w:style w:type="paragraph" w:styleId="af">
    <w:name w:val="header"/>
    <w:basedOn w:val="a"/>
    <w:link w:val="af0"/>
    <w:uiPriority w:val="99"/>
    <w:rsid w:val="00545DDE"/>
    <w:pPr>
      <w:tabs>
        <w:tab w:val="center" w:pos="4677"/>
        <w:tab w:val="right" w:pos="9355"/>
      </w:tabs>
    </w:pPr>
  </w:style>
  <w:style w:type="paragraph" w:styleId="af1">
    <w:name w:val="annotation subject"/>
    <w:basedOn w:val="ad"/>
    <w:next w:val="ad"/>
    <w:link w:val="af2"/>
    <w:semiHidden/>
    <w:rsid w:val="008C5D33"/>
    <w:pPr>
      <w:spacing w:line="276" w:lineRule="auto"/>
    </w:pPr>
    <w:rPr>
      <w:b/>
      <w:bCs/>
    </w:rPr>
  </w:style>
  <w:style w:type="character" w:styleId="af3">
    <w:name w:val="Hyperlink"/>
    <w:rsid w:val="003B71E1"/>
    <w:rPr>
      <w:color w:val="0000FF"/>
      <w:u w:val="single"/>
    </w:rPr>
  </w:style>
  <w:style w:type="paragraph" w:customStyle="1" w:styleId="Default">
    <w:name w:val="Default"/>
    <w:rsid w:val="003B71E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f4">
    <w:name w:val="No Spacing"/>
    <w:uiPriority w:val="1"/>
    <w:rsid w:val="003B71E1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unhideWhenUsed/>
    <w:rsid w:val="003B71E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rsid w:val="003B71E1"/>
    <w:rPr>
      <w:rFonts w:ascii="Times New Roman" w:eastAsia="Times New Roman" w:hAnsi="Times New Roman"/>
      <w:sz w:val="24"/>
      <w:szCs w:val="24"/>
    </w:rPr>
  </w:style>
  <w:style w:type="paragraph" w:customStyle="1" w:styleId="02statia2">
    <w:name w:val="02statia2"/>
    <w:basedOn w:val="a"/>
    <w:rsid w:val="003B71E1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ru-RU"/>
    </w:rPr>
  </w:style>
  <w:style w:type="paragraph" w:customStyle="1" w:styleId="ConsPlusNonformat">
    <w:name w:val="ConsPlusNonformat"/>
    <w:rsid w:val="003B71E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7">
    <w:name w:val="footnote reference"/>
    <w:rsid w:val="003B71E1"/>
    <w:rPr>
      <w:vertAlign w:val="superscript"/>
    </w:rPr>
  </w:style>
  <w:style w:type="character" w:customStyle="1" w:styleId="2">
    <w:name w:val="Основной текст (2)_"/>
    <w:link w:val="20"/>
    <w:rsid w:val="003B71E1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E1"/>
    <w:pPr>
      <w:widowControl w:val="0"/>
      <w:shd w:val="clear" w:color="auto" w:fill="FFFFFF"/>
      <w:spacing w:after="0" w:line="274" w:lineRule="exact"/>
      <w:ind w:hanging="460"/>
      <w:jc w:val="center"/>
    </w:pPr>
    <w:rPr>
      <w:rFonts w:ascii="Times New Roman" w:hAnsi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B71E1"/>
  </w:style>
  <w:style w:type="table" w:customStyle="1" w:styleId="TableNormal">
    <w:name w:val="Table Normal"/>
    <w:uiPriority w:val="2"/>
    <w:semiHidden/>
    <w:unhideWhenUsed/>
    <w:qFormat/>
    <w:rsid w:val="003B71E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paragraph" w:customStyle="1" w:styleId="TableParagraph">
    <w:name w:val="Table Paragraph"/>
    <w:basedOn w:val="a"/>
    <w:uiPriority w:val="1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character" w:customStyle="1" w:styleId="af0">
    <w:name w:val="Верхний колонтитул Знак"/>
    <w:link w:val="af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3B71E1"/>
    <w:rPr>
      <w:rFonts w:ascii="Tahoma" w:eastAsia="Times New Roman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uiPriority w:val="99"/>
    <w:unhideWhenUsed/>
    <w:rsid w:val="003B71E1"/>
    <w:pPr>
      <w:widowControl w:val="0"/>
      <w:spacing w:after="120" w:line="240" w:lineRule="auto"/>
    </w:pPr>
    <w:rPr>
      <w:rFonts w:eastAsia="Calibri"/>
      <w:sz w:val="16"/>
      <w:szCs w:val="16"/>
      <w:lang w:val="en-US"/>
    </w:rPr>
  </w:style>
  <w:style w:type="character" w:customStyle="1" w:styleId="30">
    <w:name w:val="Основной текст 3 Знак"/>
    <w:link w:val="3"/>
    <w:uiPriority w:val="99"/>
    <w:rsid w:val="003B71E1"/>
    <w:rPr>
      <w:sz w:val="16"/>
      <w:szCs w:val="16"/>
      <w:lang w:val="en-US" w:eastAsia="en-US"/>
    </w:rPr>
  </w:style>
  <w:style w:type="table" w:styleId="af9">
    <w:name w:val="Table Grid"/>
    <w:basedOn w:val="a1"/>
    <w:uiPriority w:val="39"/>
    <w:locked/>
    <w:rsid w:val="003B71E1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semiHidden/>
    <w:unhideWhenUsed/>
    <w:rsid w:val="00B77055"/>
  </w:style>
  <w:style w:type="character" w:customStyle="1" w:styleId="af2">
    <w:name w:val="Тема примечания Знак"/>
    <w:link w:val="af1"/>
    <w:semiHidden/>
    <w:rsid w:val="00B77055"/>
    <w:rPr>
      <w:rFonts w:eastAsia="Times New Roman"/>
      <w:b/>
      <w:bCs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B77055"/>
  </w:style>
  <w:style w:type="table" w:customStyle="1" w:styleId="TableNormal1">
    <w:name w:val="Table Normal1"/>
    <w:uiPriority w:val="2"/>
    <w:semiHidden/>
    <w:unhideWhenUsed/>
    <w:qFormat/>
    <w:rsid w:val="00B7705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9"/>
    <w:uiPriority w:val="39"/>
    <w:rsid w:val="00B77055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unhideWhenUsed/>
    <w:rsid w:val="00B70E12"/>
  </w:style>
  <w:style w:type="numbering" w:customStyle="1" w:styleId="120">
    <w:name w:val="Нет списка12"/>
    <w:next w:val="a2"/>
    <w:uiPriority w:val="99"/>
    <w:semiHidden/>
    <w:unhideWhenUsed/>
    <w:rsid w:val="00B70E12"/>
  </w:style>
  <w:style w:type="table" w:customStyle="1" w:styleId="TableNormal2">
    <w:name w:val="Table Normal2"/>
    <w:uiPriority w:val="2"/>
    <w:semiHidden/>
    <w:unhideWhenUsed/>
    <w:qFormat/>
    <w:rsid w:val="00B70E1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1"/>
    <w:next w:val="af9"/>
    <w:uiPriority w:val="39"/>
    <w:rsid w:val="00B70E12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5D130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Plain Text"/>
    <w:basedOn w:val="a"/>
    <w:link w:val="afb"/>
    <w:rsid w:val="005D1302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b">
    <w:name w:val="Текст Знак"/>
    <w:link w:val="afa"/>
    <w:rsid w:val="005D1302"/>
    <w:rPr>
      <w:rFonts w:ascii="Courier New" w:eastAsia="Times New Roman" w:hAnsi="Courier New" w:cs="Courier New"/>
    </w:rPr>
  </w:style>
  <w:style w:type="paragraph" w:customStyle="1" w:styleId="Style8">
    <w:name w:val="Style8"/>
    <w:basedOn w:val="a"/>
    <w:rsid w:val="005D1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261D2F"/>
    <w:rPr>
      <w:rFonts w:eastAsia="Times New Roman"/>
      <w:sz w:val="22"/>
      <w:szCs w:val="22"/>
      <w:lang w:eastAsia="en-US"/>
    </w:rPr>
  </w:style>
  <w:style w:type="paragraph" w:customStyle="1" w:styleId="23">
    <w:name w:val="Абзац списка2"/>
    <w:basedOn w:val="a"/>
    <w:rsid w:val="001F71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FollowedHyperlink"/>
    <w:basedOn w:val="a0"/>
    <w:semiHidden/>
    <w:unhideWhenUsed/>
    <w:rsid w:val="008215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scc.lukoil.r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2E781-02FE-4B77-831F-6136EC1B65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321889-4E35-46C7-ADE3-F8D69A8B07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9BF6D4-9BE8-42F8-A21D-CA3CE7B41F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3589A8-280A-4099-B87E-45E6F4145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 Company</Company>
  <LinksUpToDate>false</LinksUpToDate>
  <CharactersWithSpaces>3444</CharactersWithSpaces>
  <SharedDoc>false</SharedDoc>
  <HLinks>
    <vt:vector size="12" baseType="variant">
      <vt:variant>
        <vt:i4>2424942</vt:i4>
      </vt:variant>
      <vt:variant>
        <vt:i4>3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  <vt:variant>
        <vt:i4>2424942</vt:i4>
      </vt:variant>
      <vt:variant>
        <vt:i4>0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Балла Мария Витальевна</dc:creator>
  <cp:lastModifiedBy>Myasnikov, Nikolay</cp:lastModifiedBy>
  <cp:revision>16</cp:revision>
  <cp:lastPrinted>2022-06-30T07:00:00Z</cp:lastPrinted>
  <dcterms:created xsi:type="dcterms:W3CDTF">2022-12-16T07:19:00Z</dcterms:created>
  <dcterms:modified xsi:type="dcterms:W3CDTF">2024-07-15T06:31:00Z</dcterms:modified>
</cp:coreProperties>
</file>