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="-679" w:tblpY="796"/>
        <w:tblW w:w="103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0"/>
        <w:gridCol w:w="4610"/>
      </w:tblGrid>
      <w:tr w:rsidR="00A8753E" w:rsidRPr="00A8753E" w:rsidTr="005B5877">
        <w:trPr>
          <w:trHeight w:val="305"/>
        </w:trPr>
        <w:tc>
          <w:tcPr>
            <w:tcW w:w="103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4E5BA2" w:rsidRPr="00A8753E" w:rsidRDefault="004E5BA2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ИНФОРМАЦИОННАЯ КАРТОЧКА  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ОСНОВНАЯ ИНФОРМАЦИЯ:</w:t>
            </w:r>
          </w:p>
        </w:tc>
        <w:tc>
          <w:tcPr>
            <w:tcW w:w="4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C33C9" w:rsidRPr="00A8753E" w:rsidRDefault="00E51252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</w:t>
            </w:r>
            <w:r w:rsidR="00303C8F" w:rsidRPr="00A8753E">
              <w:rPr>
                <w:rFonts w:ascii="Arial" w:hAnsi="Arial" w:cs="Arial"/>
                <w:sz w:val="20"/>
                <w:szCs w:val="20"/>
              </w:rPr>
              <w:t>аименование компании</w:t>
            </w:r>
            <w:r w:rsidR="006A23B1" w:rsidRPr="00A8753E">
              <w:rPr>
                <w:rFonts w:ascii="Arial" w:hAnsi="Arial" w:cs="Arial"/>
                <w:sz w:val="20"/>
                <w:szCs w:val="20"/>
              </w:rPr>
              <w:t xml:space="preserve"> на сайте</w:t>
            </w:r>
          </w:p>
          <w:p w:rsidR="006A23B1" w:rsidRPr="00A8753E" w:rsidRDefault="006A23B1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Настоящее наименование компании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A23B1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ООО «</w:t>
            </w:r>
            <w:r w:rsidR="003C714E">
              <w:rPr>
                <w:rFonts w:ascii="Arial" w:hAnsi="Arial" w:cs="Arial"/>
                <w:b/>
                <w:bCs/>
                <w:sz w:val="20"/>
                <w:szCs w:val="20"/>
              </w:rPr>
              <w:t>АНТАРЕС ЧАРТЕР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»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Генеральный директор (ФИО)</w:t>
            </w:r>
          </w:p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Смена обязательна?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BA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Шаталов Игорь Сергеевич</w:t>
            </w:r>
          </w:p>
          <w:p w:rsidR="00985F6B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Ко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>личество учредителей</w:t>
            </w:r>
          </w:p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Смена обязательна?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3B1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985F6B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2AD" w:rsidRPr="00A8753E" w:rsidRDefault="00A312A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Юридический адрес</w:t>
            </w:r>
          </w:p>
          <w:p w:rsidR="002945BD" w:rsidRPr="00A8753E" w:rsidRDefault="0038750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договора по юридическому адресу и срок действия</w:t>
            </w:r>
            <w:r w:rsidR="00322D85" w:rsidRPr="00A8753E">
              <w:rPr>
                <w:rFonts w:ascii="Arial" w:hAnsi="Arial" w:cs="Arial"/>
                <w:sz w:val="20"/>
                <w:szCs w:val="20"/>
              </w:rPr>
              <w:t>?</w:t>
            </w:r>
          </w:p>
          <w:p w:rsidR="00A312AD" w:rsidRPr="00A8753E" w:rsidRDefault="00A312A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Нужно ли сменить юридический адрес?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788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117321, г. Москва, ул. Профсоюзная, д. 128, корп. 2</w:t>
            </w:r>
          </w:p>
          <w:p w:rsidR="00985F6B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85F6B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D94" w:rsidRPr="00A8753E" w:rsidRDefault="003558B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ИФНС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5D94" w:rsidRPr="00A8753E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регистрации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C714E">
              <w:rPr>
                <w:rFonts w:ascii="Arial" w:hAnsi="Arial" w:cs="Arial"/>
                <w:sz w:val="20"/>
                <w:szCs w:val="20"/>
              </w:rPr>
              <w:t>01.07.2008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1087746799557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ИНН/КПП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3C714E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7728664049</w:t>
            </w:r>
            <w:r w:rsidR="00985F6B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772801001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Устав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ной капитал (сумма/чем 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внесён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3C71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000</w:t>
            </w:r>
            <w:r w:rsidR="003C71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1978">
              <w:rPr>
                <w:rFonts w:ascii="Arial" w:hAnsi="Arial" w:cs="Arial"/>
                <w:sz w:val="20"/>
                <w:szCs w:val="20"/>
              </w:rPr>
              <w:t>внесен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Система налогообложения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ОСН, УСН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>-6%,15%)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25DBA" w:rsidRPr="00A8753E" w:rsidRDefault="003C714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УСН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A57B05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Ко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личество 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расчётных</w:t>
            </w:r>
            <w:r w:rsidR="00B25DBA" w:rsidRPr="00A8753E">
              <w:rPr>
                <w:rFonts w:ascii="Arial" w:hAnsi="Arial" w:cs="Arial"/>
                <w:sz w:val="20"/>
                <w:szCs w:val="20"/>
              </w:rPr>
              <w:t xml:space="preserve"> счетов</w:t>
            </w:r>
            <w:r w:rsidR="00352351" w:rsidRPr="00A8753E">
              <w:rPr>
                <w:rFonts w:ascii="Arial" w:hAnsi="Arial" w:cs="Arial"/>
                <w:sz w:val="20"/>
                <w:szCs w:val="20"/>
              </w:rPr>
              <w:t xml:space="preserve"> и реквизиты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D07" w:rsidRPr="00985F6B" w:rsidRDefault="00BC5C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КБ </w:t>
            </w:r>
            <w:r w:rsidR="00D975EB">
              <w:rPr>
                <w:rFonts w:ascii="Arial" w:hAnsi="Arial" w:cs="Arial"/>
                <w:sz w:val="20"/>
                <w:szCs w:val="20"/>
              </w:rPr>
              <w:t>МОДУЛЬ БАНК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30F" w:rsidRPr="00A8753E" w:rsidRDefault="004B330F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 xml:space="preserve">Отделение Банка, обслуживающее </w:t>
            </w:r>
            <w:r w:rsidR="00273A7D" w:rsidRPr="00A8753E">
              <w:rPr>
                <w:rFonts w:ascii="Arial" w:hAnsi="Arial" w:cs="Arial"/>
                <w:sz w:val="20"/>
                <w:szCs w:val="20"/>
              </w:rPr>
              <w:t>счёт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30F" w:rsidRPr="00A8753E" w:rsidRDefault="00D975E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975EB">
              <w:rPr>
                <w:rFonts w:ascii="Arial" w:hAnsi="Arial" w:cs="Arial"/>
                <w:sz w:val="20"/>
                <w:szCs w:val="20"/>
              </w:rPr>
              <w:t>Москва, 127015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975EB">
              <w:rPr>
                <w:rFonts w:ascii="Arial" w:hAnsi="Arial" w:cs="Arial"/>
                <w:sz w:val="20"/>
                <w:szCs w:val="20"/>
              </w:rPr>
              <w:t>Новодмитровская</w:t>
            </w:r>
            <w:proofErr w:type="spellEnd"/>
            <w:r w:rsidRPr="00D975EB">
              <w:rPr>
                <w:rFonts w:ascii="Arial" w:hAnsi="Arial" w:cs="Arial"/>
                <w:sz w:val="20"/>
                <w:szCs w:val="20"/>
              </w:rPr>
              <w:t xml:space="preserve"> ул., 2, к. 1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A8753E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A8753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945BD" w:rsidRPr="00A8753E">
              <w:rPr>
                <w:rFonts w:ascii="Arial" w:hAnsi="Arial" w:cs="Arial"/>
                <w:sz w:val="20"/>
                <w:szCs w:val="20"/>
              </w:rPr>
              <w:t>банка (</w:t>
            </w:r>
            <w:proofErr w:type="spellStart"/>
            <w:r w:rsidR="00B25DBA" w:rsidRPr="00A8753E">
              <w:rPr>
                <w:rFonts w:ascii="Arial" w:hAnsi="Arial" w:cs="Arial"/>
                <w:sz w:val="20"/>
                <w:szCs w:val="20"/>
              </w:rPr>
              <w:t>ов</w:t>
            </w:r>
            <w:proofErr w:type="spellEnd"/>
            <w:r w:rsidR="00B25DBA" w:rsidRPr="00A875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C5C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АО КБ МОДУЛЬ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2351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системы клиент-банк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Основной вид экономической деятельности (ОКВЭД)</w:t>
            </w:r>
            <w:r w:rsidR="00FD5E9B" w:rsidRPr="00A8753E">
              <w:rPr>
                <w:rFonts w:ascii="Arial" w:hAnsi="Arial" w:cs="Arial"/>
                <w:sz w:val="20"/>
                <w:szCs w:val="20"/>
              </w:rPr>
              <w:t xml:space="preserve"> с расшифровкой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DBA" w:rsidRPr="00A8753E" w:rsidRDefault="00BC5C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CFA">
              <w:rPr>
                <w:rFonts w:ascii="Arial" w:hAnsi="Arial" w:cs="Arial"/>
                <w:sz w:val="20"/>
                <w:szCs w:val="20"/>
              </w:rPr>
              <w:t>46.73</w:t>
            </w:r>
            <w:r w:rsidRPr="00BC5CFA">
              <w:rPr>
                <w:rFonts w:ascii="Arial" w:hAnsi="Arial" w:cs="Arial"/>
                <w:sz w:val="20"/>
                <w:szCs w:val="20"/>
              </w:rPr>
              <w:tab/>
              <w:t>Торговля оптовая лесоматериалами, строительными материалами и санитарно-техническим оборудованием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B25DBA" w:rsidRPr="00A8753E" w:rsidRDefault="000B45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ОБОРОТЫ</w:t>
            </w:r>
            <w:r w:rsidR="00D4229B"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gramEnd"/>
            <w:r w:rsidR="00D4229B"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если есть)</w:t>
            </w:r>
          </w:p>
        </w:tc>
        <w:tc>
          <w:tcPr>
            <w:tcW w:w="4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B25DBA" w:rsidRPr="00A8753E" w:rsidRDefault="00B25DB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C42BC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C42BC" w:rsidRPr="00A8753E" w:rsidRDefault="00BC5C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985F6B">
              <w:rPr>
                <w:rFonts w:ascii="Arial" w:hAnsi="Arial" w:cs="Arial"/>
                <w:sz w:val="20"/>
                <w:szCs w:val="20"/>
              </w:rPr>
              <w:t xml:space="preserve"> млн. рублей 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BC5C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7-8 млн. рублей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D3809" w:rsidRPr="00A8753E" w:rsidRDefault="00BC5CFA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млн. рублей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2511B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2511B" w:rsidRPr="00A8753E" w:rsidRDefault="006251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ЛИЦЕНЗИИ:</w:t>
            </w:r>
          </w:p>
        </w:tc>
        <w:tc>
          <w:tcPr>
            <w:tcW w:w="4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Лицензия 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выдачи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Срок окончания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sz w:val="20"/>
                <w:szCs w:val="20"/>
              </w:rPr>
              <w:t>СРО (какое и сумма генподряда)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выдачи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Введены ли специалисты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A107FA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Имеются ли КС 11,14/ КС 2,3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7FA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ЗАДОЛЖЕННОСТИ ОБРЕМЕНЕНИЯ:</w:t>
            </w:r>
          </w:p>
        </w:tc>
        <w:tc>
          <w:tcPr>
            <w:tcW w:w="4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Задолженность перед бюджетом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Дебиторская задолженность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Кредиторская задолженность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Иная задолженность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исков и претензий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4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Чем непосредственно занималась компания (вкратце)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Посредническими услугами по купле-продаже строительными материалами и санитарно-техническим оборудованием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A66B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Выполнение государственных контрактов.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B6B" w:rsidRPr="00A8753E" w:rsidRDefault="00A66B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Дата окончания деятельности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B6B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Деятельность ведется</w:t>
            </w:r>
          </w:p>
        </w:tc>
      </w:tr>
      <w:tr w:rsidR="00A8753E" w:rsidRPr="00A8753E" w:rsidTr="00A8753E">
        <w:trPr>
          <w:trHeight w:val="463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Основная причина прекращения деятельности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032993" w:rsidRDefault="00795656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Изменение вида деятельности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 xml:space="preserve">Наличие и состояние бухучета </w:t>
            </w:r>
            <w:proofErr w:type="gramStart"/>
            <w:r w:rsidRPr="00A8753E">
              <w:rPr>
                <w:rFonts w:ascii="Arial" w:hAnsi="Arial" w:cs="Arial"/>
                <w:sz w:val="20"/>
                <w:szCs w:val="20"/>
              </w:rPr>
              <w:t>и  отчетности</w:t>
            </w:r>
            <w:proofErr w:type="gramEnd"/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2AD" w:rsidRPr="00A8753E" w:rsidRDefault="00A312A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Передается ли при продаже База 1С, первичная документация компании?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12AD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Наличие активов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</w:tr>
      <w:tr w:rsidR="00A8753E" w:rsidRPr="00A8753E" w:rsidTr="00A8753E">
        <w:trPr>
          <w:trHeight w:val="315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4B444D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Численность штата сотрудников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77C" w:rsidRPr="00A8753E" w:rsidRDefault="007C721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FF00" w:fill="auto"/>
          </w:tcPr>
          <w:p w:rsidR="00F2377C" w:rsidRPr="00A8753E" w:rsidRDefault="00F2377C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СТОИМОСТЬ КОМПАНИИ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FF00" w:fill="auto"/>
          </w:tcPr>
          <w:p w:rsidR="00F2377C" w:rsidRPr="00A8753E" w:rsidRDefault="00985F6B" w:rsidP="005B58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95656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0.000 рублей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b/>
                <w:bCs/>
                <w:sz w:val="20"/>
                <w:szCs w:val="20"/>
              </w:rPr>
              <w:t>КОНТАКТНАЯ ИНФОРМАЦИЯ</w:t>
            </w:r>
          </w:p>
        </w:tc>
        <w:tc>
          <w:tcPr>
            <w:tcW w:w="46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5D3809" w:rsidRPr="00A8753E" w:rsidRDefault="005D3809" w:rsidP="00985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Контактное лицо (ФИО)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985F6B" w:rsidP="00985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Алина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Номер телефона для обратной связи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F64938" w:rsidP="00F6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(920) 521-75-08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lastRenderedPageBreak/>
              <w:t>E-</w:t>
            </w:r>
            <w:proofErr w:type="spellStart"/>
            <w:r w:rsidRPr="00A8753E">
              <w:rPr>
                <w:rFonts w:ascii="Arial" w:hAnsi="Arial" w:cs="Arial"/>
                <w:sz w:val="20"/>
                <w:szCs w:val="20"/>
              </w:rPr>
              <w:t>mail</w:t>
            </w:r>
            <w:proofErr w:type="spellEnd"/>
            <w:r w:rsidRPr="00A8753E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BC5CFA" w:rsidP="00F6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5CFA">
              <w:rPr>
                <w:rFonts w:ascii="Arial" w:hAnsi="Arial" w:cs="Arial"/>
                <w:sz w:val="20"/>
                <w:szCs w:val="20"/>
              </w:rPr>
              <w:t>front@priorlaw.ru</w:t>
            </w: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>Сайт фирмы: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809" w:rsidRPr="00A8753E" w:rsidRDefault="005D3809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753E" w:rsidRPr="00A8753E" w:rsidTr="00A8753E">
        <w:trPr>
          <w:trHeight w:val="230"/>
        </w:trPr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047A2B" w:rsidRPr="00A8753E" w:rsidRDefault="00047A2B" w:rsidP="005B5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8753E">
              <w:rPr>
                <w:rFonts w:ascii="Arial" w:hAnsi="Arial" w:cs="Arial"/>
                <w:sz w:val="20"/>
                <w:szCs w:val="20"/>
              </w:rPr>
              <w:t xml:space="preserve">Способ размещения компании </w:t>
            </w:r>
            <w:r w:rsidR="00CF6798" w:rsidRPr="00A8753E">
              <w:rPr>
                <w:rFonts w:ascii="Arial" w:hAnsi="Arial" w:cs="Arial"/>
                <w:sz w:val="20"/>
                <w:szCs w:val="20"/>
              </w:rPr>
              <w:t>(бесплатно/платно)</w:t>
            </w:r>
          </w:p>
        </w:tc>
        <w:tc>
          <w:tcPr>
            <w:tcW w:w="4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FF00"/>
          </w:tcPr>
          <w:p w:rsidR="00047A2B" w:rsidRPr="00A8753E" w:rsidRDefault="00F64938" w:rsidP="00F64938">
            <w:pPr>
              <w:tabs>
                <w:tab w:val="left" w:pos="17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>бесплатно</w:t>
            </w:r>
          </w:p>
        </w:tc>
      </w:tr>
    </w:tbl>
    <w:p w:rsidR="00D50477" w:rsidRPr="00A8753E" w:rsidRDefault="00D50477" w:rsidP="00A107FA">
      <w:pPr>
        <w:rPr>
          <w:rFonts w:ascii="Arial" w:hAnsi="Arial" w:cs="Arial"/>
          <w:b/>
          <w:sz w:val="20"/>
          <w:szCs w:val="20"/>
        </w:rPr>
      </w:pPr>
    </w:p>
    <w:p w:rsidR="00BB52CE" w:rsidRPr="00A8753E" w:rsidRDefault="00BB52CE" w:rsidP="00BB52CE">
      <w:pPr>
        <w:rPr>
          <w:rFonts w:ascii="Arial" w:hAnsi="Arial" w:cs="Arial"/>
          <w:b/>
        </w:rPr>
      </w:pPr>
    </w:p>
    <w:p w:rsidR="00A312AD" w:rsidRPr="00A8753E" w:rsidRDefault="00A312AD">
      <w:pPr>
        <w:rPr>
          <w:rFonts w:ascii="Arial" w:hAnsi="Arial" w:cs="Arial"/>
          <w:b/>
          <w:sz w:val="20"/>
          <w:szCs w:val="20"/>
        </w:rPr>
      </w:pPr>
      <w:r w:rsidRPr="00A8753E">
        <w:rPr>
          <w:rFonts w:ascii="Arial" w:hAnsi="Arial" w:cs="Arial"/>
          <w:b/>
          <w:sz w:val="20"/>
          <w:szCs w:val="20"/>
        </w:rPr>
        <w:br w:type="page"/>
      </w:r>
    </w:p>
    <w:sectPr w:rsidR="00A312AD" w:rsidRPr="00A8753E" w:rsidSect="00A8753E">
      <w:footerReference w:type="default" r:id="rId8"/>
      <w:pgSz w:w="11906" w:h="16838"/>
      <w:pgMar w:top="1134" w:right="850" w:bottom="142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8C0" w:rsidRDefault="002C28C0" w:rsidP="00A8753E">
      <w:pPr>
        <w:spacing w:after="0" w:line="240" w:lineRule="auto"/>
      </w:pPr>
      <w:r>
        <w:separator/>
      </w:r>
    </w:p>
  </w:endnote>
  <w:endnote w:type="continuationSeparator" w:id="0">
    <w:p w:rsidR="002C28C0" w:rsidRDefault="002C28C0" w:rsidP="00A8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32611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8753E" w:rsidRDefault="00A8753E">
            <w:pPr>
              <w:pStyle w:val="a8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8753E" w:rsidRDefault="00A875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8C0" w:rsidRDefault="002C28C0" w:rsidP="00A8753E">
      <w:pPr>
        <w:spacing w:after="0" w:line="240" w:lineRule="auto"/>
      </w:pPr>
      <w:r>
        <w:separator/>
      </w:r>
    </w:p>
  </w:footnote>
  <w:footnote w:type="continuationSeparator" w:id="0">
    <w:p w:rsidR="002C28C0" w:rsidRDefault="002C28C0" w:rsidP="00A8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7065A"/>
    <w:multiLevelType w:val="hybridMultilevel"/>
    <w:tmpl w:val="1A049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DBA"/>
    <w:rsid w:val="00015AF0"/>
    <w:rsid w:val="00032993"/>
    <w:rsid w:val="00042775"/>
    <w:rsid w:val="0004597F"/>
    <w:rsid w:val="00047A2B"/>
    <w:rsid w:val="000B45FA"/>
    <w:rsid w:val="000E4157"/>
    <w:rsid w:val="000F30A9"/>
    <w:rsid w:val="00116DD1"/>
    <w:rsid w:val="00127260"/>
    <w:rsid w:val="00134350"/>
    <w:rsid w:val="00160E54"/>
    <w:rsid w:val="001776E1"/>
    <w:rsid w:val="00182FF6"/>
    <w:rsid w:val="001D0DAF"/>
    <w:rsid w:val="00226675"/>
    <w:rsid w:val="00245C81"/>
    <w:rsid w:val="002460EE"/>
    <w:rsid w:val="002629EC"/>
    <w:rsid w:val="00273A7D"/>
    <w:rsid w:val="00276623"/>
    <w:rsid w:val="00291FFE"/>
    <w:rsid w:val="002945BD"/>
    <w:rsid w:val="0029520A"/>
    <w:rsid w:val="00296782"/>
    <w:rsid w:val="002A1B0E"/>
    <w:rsid w:val="002C28C0"/>
    <w:rsid w:val="002F08B6"/>
    <w:rsid w:val="002F461B"/>
    <w:rsid w:val="00303C8F"/>
    <w:rsid w:val="00322D85"/>
    <w:rsid w:val="00327E93"/>
    <w:rsid w:val="00336788"/>
    <w:rsid w:val="00346DBD"/>
    <w:rsid w:val="00352351"/>
    <w:rsid w:val="003558BD"/>
    <w:rsid w:val="003735A5"/>
    <w:rsid w:val="0038750E"/>
    <w:rsid w:val="003C714E"/>
    <w:rsid w:val="0040499E"/>
    <w:rsid w:val="00424D94"/>
    <w:rsid w:val="00434728"/>
    <w:rsid w:val="004445A9"/>
    <w:rsid w:val="00452E18"/>
    <w:rsid w:val="00455ACA"/>
    <w:rsid w:val="00456D40"/>
    <w:rsid w:val="00471D9D"/>
    <w:rsid w:val="00486649"/>
    <w:rsid w:val="004B330F"/>
    <w:rsid w:val="004B444D"/>
    <w:rsid w:val="004E5BA2"/>
    <w:rsid w:val="00515EFB"/>
    <w:rsid w:val="0053210C"/>
    <w:rsid w:val="00557B98"/>
    <w:rsid w:val="005B5877"/>
    <w:rsid w:val="005D3809"/>
    <w:rsid w:val="005D6DE4"/>
    <w:rsid w:val="0060475E"/>
    <w:rsid w:val="00611E2E"/>
    <w:rsid w:val="00620BF5"/>
    <w:rsid w:val="0062511B"/>
    <w:rsid w:val="00645DAA"/>
    <w:rsid w:val="006A18B5"/>
    <w:rsid w:val="006A23B1"/>
    <w:rsid w:val="006A3382"/>
    <w:rsid w:val="006A61C0"/>
    <w:rsid w:val="0070169B"/>
    <w:rsid w:val="0070322B"/>
    <w:rsid w:val="007304A5"/>
    <w:rsid w:val="00732B21"/>
    <w:rsid w:val="0073470E"/>
    <w:rsid w:val="00795656"/>
    <w:rsid w:val="007A1B78"/>
    <w:rsid w:val="007C721B"/>
    <w:rsid w:val="008106C2"/>
    <w:rsid w:val="00866498"/>
    <w:rsid w:val="008869C6"/>
    <w:rsid w:val="008B05BA"/>
    <w:rsid w:val="008B6492"/>
    <w:rsid w:val="008F5248"/>
    <w:rsid w:val="009302A0"/>
    <w:rsid w:val="00951978"/>
    <w:rsid w:val="0095527A"/>
    <w:rsid w:val="0096386C"/>
    <w:rsid w:val="00985F6B"/>
    <w:rsid w:val="009A2453"/>
    <w:rsid w:val="009A4C72"/>
    <w:rsid w:val="009C42BC"/>
    <w:rsid w:val="009F3A86"/>
    <w:rsid w:val="00A107FA"/>
    <w:rsid w:val="00A312AD"/>
    <w:rsid w:val="00A41826"/>
    <w:rsid w:val="00A53B51"/>
    <w:rsid w:val="00A57B05"/>
    <w:rsid w:val="00A66B6B"/>
    <w:rsid w:val="00A8753E"/>
    <w:rsid w:val="00AD651D"/>
    <w:rsid w:val="00B21B17"/>
    <w:rsid w:val="00B25DBA"/>
    <w:rsid w:val="00B51FFE"/>
    <w:rsid w:val="00B727DE"/>
    <w:rsid w:val="00BA6ACC"/>
    <w:rsid w:val="00BB52CE"/>
    <w:rsid w:val="00BC5CFA"/>
    <w:rsid w:val="00BE4BF9"/>
    <w:rsid w:val="00C16E72"/>
    <w:rsid w:val="00C224F6"/>
    <w:rsid w:val="00C50225"/>
    <w:rsid w:val="00CC33C9"/>
    <w:rsid w:val="00CF6798"/>
    <w:rsid w:val="00D14514"/>
    <w:rsid w:val="00D16D07"/>
    <w:rsid w:val="00D218CD"/>
    <w:rsid w:val="00D31A42"/>
    <w:rsid w:val="00D4229B"/>
    <w:rsid w:val="00D50477"/>
    <w:rsid w:val="00D55D94"/>
    <w:rsid w:val="00D975EB"/>
    <w:rsid w:val="00E05F47"/>
    <w:rsid w:val="00E4233B"/>
    <w:rsid w:val="00E51252"/>
    <w:rsid w:val="00F20067"/>
    <w:rsid w:val="00F2377C"/>
    <w:rsid w:val="00F539FA"/>
    <w:rsid w:val="00F54711"/>
    <w:rsid w:val="00F64938"/>
    <w:rsid w:val="00F70D6D"/>
    <w:rsid w:val="00FD5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51794"/>
  <w15:docId w15:val="{36FEDD76-27E3-4CE7-BE25-4EE0B51E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77C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047A2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312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8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753E"/>
  </w:style>
  <w:style w:type="paragraph" w:styleId="a8">
    <w:name w:val="footer"/>
    <w:basedOn w:val="a"/>
    <w:link w:val="a9"/>
    <w:uiPriority w:val="99"/>
    <w:unhideWhenUsed/>
    <w:rsid w:val="00A8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7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1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3229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761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82768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auto"/>
                        <w:left w:val="single" w:sz="6" w:space="3" w:color="auto"/>
                        <w:bottom w:val="single" w:sz="12" w:space="0" w:color="auto"/>
                        <w:right w:val="single" w:sz="6" w:space="3" w:color="auto"/>
                      </w:divBdr>
                      <w:divsChild>
                        <w:div w:id="106059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02826-3E7C-49FA-B778-14B1DAD1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аукцион</dc:creator>
  <cp:lastModifiedBy>lawyer ea</cp:lastModifiedBy>
  <cp:revision>16</cp:revision>
  <cp:lastPrinted>2019-03-05T12:30:00Z</cp:lastPrinted>
  <dcterms:created xsi:type="dcterms:W3CDTF">2018-12-10T18:11:00Z</dcterms:created>
  <dcterms:modified xsi:type="dcterms:W3CDTF">2019-03-05T13:01:00Z</dcterms:modified>
</cp:coreProperties>
</file>